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E6" w:rsidRPr="00DA5851" w:rsidRDefault="005E60E6" w:rsidP="005E60E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6</w:t>
      </w:r>
    </w:p>
    <w:p w:rsidR="00530A8A" w:rsidRPr="002F6529" w:rsidRDefault="00530A8A">
      <w:pPr>
        <w:rPr>
          <w:rFonts w:ascii="Times New Roman" w:hAnsi="Times New Roman" w:cs="Times New Roman"/>
        </w:rPr>
      </w:pPr>
    </w:p>
    <w:p w:rsidR="00530A8A" w:rsidRPr="002F6529" w:rsidRDefault="00530A8A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>必要があれば，原子量は次の値を使うこと。</w:t>
      </w:r>
    </w:p>
    <w:p w:rsidR="00530A8A" w:rsidRPr="002F6529" w:rsidRDefault="00530A8A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H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1.0</w:t>
      </w:r>
      <w:r w:rsidRPr="002F6529">
        <w:rPr>
          <w:rFonts w:ascii="Times New Roman" w:hAnsi="Times New Roman" w:cs="Times New Roman"/>
        </w:rPr>
        <w:t xml:space="preserve">　　　</w:t>
      </w:r>
      <w:r w:rsidR="00E06496"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C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12</w:t>
      </w:r>
      <w:r w:rsidRPr="002F6529">
        <w:rPr>
          <w:rFonts w:ascii="Times New Roman" w:hAnsi="Times New Roman" w:cs="Times New Roman"/>
        </w:rPr>
        <w:t xml:space="preserve">　　　</w:t>
      </w:r>
      <w:r w:rsidR="00E06496" w:rsidRPr="002F6529">
        <w:rPr>
          <w:rFonts w:ascii="Times New Roman" w:hAnsi="Times New Roman" w:cs="Times New Roman"/>
        </w:rPr>
        <w:t xml:space="preserve">　</w:t>
      </w:r>
      <w:r w:rsidR="009765F8" w:rsidRPr="002F6529">
        <w:rPr>
          <w:rFonts w:ascii="Times New Roman" w:hAnsi="Times New Roman" w:cs="Times New Roman"/>
        </w:rPr>
        <w:t>N</w:t>
      </w:r>
      <w:r w:rsidR="009765F8" w:rsidRPr="002F6529">
        <w:rPr>
          <w:rFonts w:ascii="Times New Roman" w:hAnsi="Times New Roman" w:cs="Times New Roman"/>
        </w:rPr>
        <w:t xml:space="preserve">　</w:t>
      </w:r>
      <w:r w:rsidR="009765F8" w:rsidRPr="002F6529">
        <w:rPr>
          <w:rFonts w:ascii="Times New Roman" w:hAnsi="Times New Roman" w:cs="Times New Roman"/>
        </w:rPr>
        <w:t>14</w:t>
      </w:r>
      <w:r w:rsidR="009765F8" w:rsidRPr="002F6529">
        <w:rPr>
          <w:rFonts w:ascii="Times New Roman" w:hAnsi="Times New Roman" w:cs="Times New Roman"/>
        </w:rPr>
        <w:t xml:space="preserve">　　　　</w:t>
      </w:r>
      <w:r w:rsidRPr="002F6529">
        <w:rPr>
          <w:rFonts w:ascii="Times New Roman" w:hAnsi="Times New Roman" w:cs="Times New Roman"/>
        </w:rPr>
        <w:t>O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16</w:t>
      </w:r>
      <w:r w:rsidRPr="002F6529">
        <w:rPr>
          <w:rFonts w:ascii="Times New Roman" w:hAnsi="Times New Roman" w:cs="Times New Roman"/>
        </w:rPr>
        <w:t xml:space="preserve">　　　</w:t>
      </w:r>
      <w:r w:rsidR="00E06496" w:rsidRPr="002F6529">
        <w:rPr>
          <w:rFonts w:ascii="Times New Roman" w:hAnsi="Times New Roman" w:cs="Times New Roman"/>
        </w:rPr>
        <w:t xml:space="preserve">　</w:t>
      </w:r>
      <w:r w:rsidR="009765F8" w:rsidRPr="002F6529">
        <w:rPr>
          <w:rFonts w:ascii="Times New Roman" w:hAnsi="Times New Roman" w:cs="Times New Roman"/>
        </w:rPr>
        <w:t>Na</w:t>
      </w:r>
      <w:r w:rsidRPr="002F6529">
        <w:rPr>
          <w:rFonts w:ascii="Times New Roman" w:hAnsi="Times New Roman" w:cs="Times New Roman"/>
        </w:rPr>
        <w:t xml:space="preserve">　</w:t>
      </w:r>
      <w:r w:rsidR="009765F8" w:rsidRPr="002F6529">
        <w:rPr>
          <w:rFonts w:ascii="Times New Roman" w:hAnsi="Times New Roman" w:cs="Times New Roman"/>
        </w:rPr>
        <w:t>23</w:t>
      </w:r>
      <w:r w:rsidRPr="002F6529">
        <w:rPr>
          <w:rFonts w:ascii="Times New Roman" w:hAnsi="Times New Roman" w:cs="Times New Roman"/>
        </w:rPr>
        <w:t xml:space="preserve">　　　</w:t>
      </w:r>
      <w:r w:rsidR="00E06496" w:rsidRPr="002F6529">
        <w:rPr>
          <w:rFonts w:ascii="Times New Roman" w:hAnsi="Times New Roman" w:cs="Times New Roman"/>
        </w:rPr>
        <w:t xml:space="preserve">　</w:t>
      </w:r>
      <w:r w:rsidR="009765F8" w:rsidRPr="002F6529">
        <w:rPr>
          <w:rFonts w:ascii="Times New Roman" w:hAnsi="Times New Roman" w:cs="Times New Roman"/>
        </w:rPr>
        <w:t>Cl</w:t>
      </w:r>
      <w:r w:rsidRPr="002F6529">
        <w:rPr>
          <w:rFonts w:ascii="Times New Roman" w:hAnsi="Times New Roman" w:cs="Times New Roman"/>
        </w:rPr>
        <w:t xml:space="preserve">　</w:t>
      </w:r>
      <w:r w:rsidR="009765F8" w:rsidRPr="002F6529">
        <w:rPr>
          <w:rFonts w:ascii="Times New Roman" w:hAnsi="Times New Roman" w:cs="Times New Roman"/>
        </w:rPr>
        <w:t>35.5</w:t>
      </w:r>
    </w:p>
    <w:p w:rsidR="00E06496" w:rsidRPr="002F6529" w:rsidRDefault="00E06496">
      <w:pPr>
        <w:rPr>
          <w:rFonts w:ascii="Times New Roman" w:hAnsi="Times New Roman" w:cs="Times New Roman"/>
        </w:rPr>
      </w:pPr>
    </w:p>
    <w:p w:rsidR="00DF4A7E" w:rsidRPr="002F6529" w:rsidRDefault="00466A63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実在気体とことわりがない限り，気体はすべて理想気体として扱うものとする。</w:t>
      </w:r>
    </w:p>
    <w:p w:rsidR="00E06496" w:rsidRDefault="00E06496">
      <w:pPr>
        <w:rPr>
          <w:rFonts w:ascii="Times New Roman" w:hAnsi="Times New Roman" w:cs="Times New Roman"/>
        </w:rPr>
      </w:pPr>
    </w:p>
    <w:p w:rsidR="005E60E6" w:rsidRPr="002F6529" w:rsidRDefault="005E60E6">
      <w:pPr>
        <w:rPr>
          <w:rFonts w:ascii="Times New Roman" w:hAnsi="Times New Roman" w:cs="Times New Roman"/>
        </w:rPr>
      </w:pPr>
    </w:p>
    <w:p w:rsidR="005E60E6" w:rsidRPr="00DA5851" w:rsidRDefault="005E60E6" w:rsidP="005E60E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270FD7" w:rsidRPr="002F6529" w:rsidRDefault="00270FD7">
      <w:pPr>
        <w:rPr>
          <w:rFonts w:ascii="Times New Roman" w:hAnsi="Times New Roman" w:cs="Times New Roman"/>
        </w:rPr>
      </w:pPr>
    </w:p>
    <w:p w:rsidR="005E537D" w:rsidRPr="002F6529" w:rsidRDefault="00867402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物質</w:t>
      </w:r>
      <w:r w:rsidRPr="002F6529">
        <w:rPr>
          <w:rFonts w:ascii="Times New Roman" w:hAnsi="Times New Roman" w:cs="Times New Roman"/>
        </w:rPr>
        <w:t>A</w:t>
      </w:r>
      <w:r w:rsidRPr="002F6529">
        <w:rPr>
          <w:rFonts w:ascii="Times New Roman" w:hAnsi="Times New Roman" w:cs="Times New Roman"/>
        </w:rPr>
        <w:t>を溶かした水溶液がある。この水溶液を</w:t>
      </w:r>
      <w:r w:rsidRPr="002F6529">
        <w:rPr>
          <w:rFonts w:ascii="Times New Roman" w:hAnsi="Times New Roman" w:cs="Times New Roman"/>
        </w:rPr>
        <w:t>2</w:t>
      </w:r>
      <w:r w:rsidRPr="002F6529">
        <w:rPr>
          <w:rFonts w:ascii="Times New Roman" w:hAnsi="Times New Roman" w:cs="Times New Roman"/>
        </w:rPr>
        <w:t>等分し，それぞれの水溶液中の</w:t>
      </w:r>
      <w:r w:rsidRPr="002F6529">
        <w:rPr>
          <w:rFonts w:ascii="Times New Roman" w:hAnsi="Times New Roman" w:cs="Times New Roman"/>
        </w:rPr>
        <w:t>A</w:t>
      </w:r>
      <w:r w:rsidRPr="002F6529">
        <w:rPr>
          <w:rFonts w:ascii="Times New Roman" w:hAnsi="Times New Roman" w:cs="Times New Roman"/>
        </w:rPr>
        <w:t>を，硫酸酸性条件下で異なる酸化剤を用いて完全に酸化した。</w:t>
      </w:r>
      <w:r w:rsidRPr="002F6529">
        <w:rPr>
          <w:rFonts w:ascii="Times New Roman" w:hAnsi="Times New Roman" w:cs="Times New Roman"/>
        </w:rPr>
        <w:t>0.020mol/L</w:t>
      </w:r>
      <w:r w:rsidRPr="002F6529">
        <w:rPr>
          <w:rFonts w:ascii="Times New Roman" w:hAnsi="Times New Roman" w:cs="Times New Roman"/>
        </w:rPr>
        <w:t>の過マンガン酸カリウム水溶液を用いると</w:t>
      </w:r>
      <w:r w:rsidRPr="002F6529">
        <w:rPr>
          <w:rFonts w:ascii="Times New Roman" w:hAnsi="Times New Roman" w:cs="Times New Roman"/>
          <w:i/>
        </w:rPr>
        <w:t>x</w:t>
      </w:r>
      <w:r w:rsidRPr="002F6529">
        <w:rPr>
          <w:rFonts w:ascii="Times New Roman" w:hAnsi="Times New Roman" w:cs="Times New Roman"/>
        </w:rPr>
        <w:t>〔</w:t>
      </w:r>
      <w:r w:rsidRPr="002F6529">
        <w:rPr>
          <w:rFonts w:ascii="Times New Roman" w:hAnsi="Times New Roman" w:cs="Times New Roman"/>
        </w:rPr>
        <w:t>mL</w:t>
      </w:r>
      <w:r w:rsidRPr="002F6529">
        <w:rPr>
          <w:rFonts w:ascii="Times New Roman" w:hAnsi="Times New Roman" w:cs="Times New Roman"/>
        </w:rPr>
        <w:t>〕が必要であり，</w:t>
      </w:r>
      <w:r w:rsidRPr="002F6529">
        <w:rPr>
          <w:rFonts w:ascii="Times New Roman" w:hAnsi="Times New Roman" w:cs="Times New Roman"/>
        </w:rPr>
        <w:t>0.010mol/L</w:t>
      </w:r>
      <w:r w:rsidRPr="002F6529">
        <w:rPr>
          <w:rFonts w:ascii="Times New Roman" w:hAnsi="Times New Roman" w:cs="Times New Roman"/>
        </w:rPr>
        <w:t>の二クロム酸カリウム水溶液を用いると</w:t>
      </w:r>
      <w:r w:rsidRPr="002F6529">
        <w:rPr>
          <w:rFonts w:ascii="Times New Roman" w:hAnsi="Times New Roman" w:cs="Times New Roman"/>
          <w:i/>
        </w:rPr>
        <w:t>y</w:t>
      </w:r>
      <w:r w:rsidRPr="002F6529">
        <w:rPr>
          <w:rFonts w:ascii="Times New Roman" w:hAnsi="Times New Roman" w:cs="Times New Roman"/>
        </w:rPr>
        <w:t>〔</w:t>
      </w:r>
      <w:r w:rsidRPr="002F6529">
        <w:rPr>
          <w:rFonts w:ascii="Times New Roman" w:hAnsi="Times New Roman" w:cs="Times New Roman"/>
        </w:rPr>
        <w:t>mL</w:t>
      </w:r>
      <w:r w:rsidRPr="002F6529">
        <w:rPr>
          <w:rFonts w:ascii="Times New Roman" w:hAnsi="Times New Roman" w:cs="Times New Roman"/>
        </w:rPr>
        <w:t>〕が必要であった。</w:t>
      </w:r>
      <w:r w:rsidRPr="002F6529">
        <w:rPr>
          <w:rFonts w:ascii="Times New Roman" w:hAnsi="Times New Roman" w:cs="Times New Roman"/>
          <w:i/>
        </w:rPr>
        <w:t>x</w:t>
      </w:r>
      <w:r w:rsidRPr="002F6529">
        <w:rPr>
          <w:rFonts w:ascii="Times New Roman" w:hAnsi="Times New Roman" w:cs="Times New Roman"/>
        </w:rPr>
        <w:t>と</w:t>
      </w:r>
      <w:r w:rsidRPr="002F6529">
        <w:rPr>
          <w:rFonts w:ascii="Times New Roman" w:hAnsi="Times New Roman" w:cs="Times New Roman"/>
          <w:i/>
        </w:rPr>
        <w:t>y</w:t>
      </w:r>
      <w:r w:rsidRPr="002F6529">
        <w:rPr>
          <w:rFonts w:ascii="Times New Roman" w:hAnsi="Times New Roman" w:cs="Times New Roman"/>
        </w:rPr>
        <w:t>の量的関係を表す</w:t>
      </w:r>
      <w:r w:rsidR="00E60498" w:rsidRPr="002F6529">
        <w:rPr>
          <w:rFonts w:ascii="Times New Roman" w:hAnsi="Times New Roman" w:cs="Times New Roman"/>
          <w:position w:val="-24"/>
        </w:rPr>
        <w:object w:dxaOrig="24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pt" o:ole="">
            <v:imagedata r:id="rId7" o:title=""/>
          </v:shape>
          <o:OLEObject Type="Embed" ProgID="Equation.3" ShapeID="_x0000_i1025" DrawAspect="Content" ObjectID="_1515322138" r:id="rId8"/>
        </w:object>
      </w:r>
      <w:r w:rsidRPr="002F6529">
        <w:rPr>
          <w:rFonts w:ascii="Times New Roman" w:hAnsi="Times New Roman" w:cs="Times New Roman"/>
        </w:rPr>
        <w:t>として最も適当な数値を，下の</w:t>
      </w:r>
      <w:r w:rsidRPr="002F6529">
        <w:rPr>
          <w:rFonts w:ascii="ＭＳ 明朝" w:eastAsia="ＭＳ 明朝" w:hAnsi="ＭＳ 明朝" w:cs="ＭＳ 明朝" w:hint="eastAsia"/>
        </w:rPr>
        <w:t>①</w:t>
      </w:r>
      <w:r w:rsidRPr="002F6529">
        <w:rPr>
          <w:rFonts w:ascii="Times New Roman" w:hAnsi="Times New Roman" w:cs="Times New Roman"/>
        </w:rPr>
        <w:t>～</w:t>
      </w:r>
      <w:r w:rsidRPr="002F6529">
        <w:rPr>
          <w:rFonts w:ascii="ＭＳ 明朝" w:eastAsia="ＭＳ 明朝" w:hAnsi="ＭＳ 明朝" w:cs="ＭＳ 明朝" w:hint="eastAsia"/>
        </w:rPr>
        <w:t>⑧</w:t>
      </w:r>
      <w:r w:rsidRPr="002F6529">
        <w:rPr>
          <w:rFonts w:ascii="Times New Roman" w:hAnsi="Times New Roman" w:cs="Times New Roman"/>
        </w:rPr>
        <w:t>のうちから一つ選べ。ただし，</w:t>
      </w:r>
      <w:r w:rsidRPr="002F6529">
        <w:rPr>
          <w:rFonts w:ascii="Times New Roman" w:hAnsi="Times New Roman" w:cs="Times New Roman"/>
        </w:rPr>
        <w:t>2</w:t>
      </w:r>
      <w:r w:rsidRPr="002F6529">
        <w:rPr>
          <w:rFonts w:ascii="Times New Roman" w:hAnsi="Times New Roman" w:cs="Times New Roman"/>
        </w:rPr>
        <w:t>種類の酸化剤のはたらき方は，次式で表され，いずれの場合も</w:t>
      </w:r>
      <w:r w:rsidRPr="002F6529">
        <w:rPr>
          <w:rFonts w:ascii="Times New Roman" w:hAnsi="Times New Roman" w:cs="Times New Roman"/>
        </w:rPr>
        <w:t>A</w:t>
      </w:r>
      <w:r w:rsidRPr="002F6529">
        <w:rPr>
          <w:rFonts w:ascii="Times New Roman" w:hAnsi="Times New Roman" w:cs="Times New Roman"/>
        </w:rPr>
        <w:t>を酸化して得られる生成物は同じである。</w:t>
      </w:r>
    </w:p>
    <w:p w:rsidR="00867402" w:rsidRPr="002F6529" w:rsidRDefault="00867402">
      <w:pPr>
        <w:rPr>
          <w:rFonts w:ascii="Times New Roman" w:hAnsi="Times New Roman" w:cs="Times New Roman"/>
        </w:rPr>
      </w:pPr>
    </w:p>
    <w:p w:rsidR="00867402" w:rsidRPr="002F6529" w:rsidRDefault="00867402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MnO</w:t>
      </w:r>
      <w:r w:rsidRPr="002F6529">
        <w:rPr>
          <w:rFonts w:ascii="Times New Roman" w:hAnsi="Times New Roman" w:cs="Times New Roman"/>
          <w:vertAlign w:val="subscript"/>
        </w:rPr>
        <w:t>4</w:t>
      </w:r>
      <w:r w:rsidRPr="002F6529">
        <w:rPr>
          <w:rFonts w:ascii="Times New Roman" w:hAnsi="Times New Roman" w:cs="Times New Roman"/>
          <w:vertAlign w:val="superscript"/>
        </w:rPr>
        <w:t>－</w:t>
      </w:r>
      <w:r w:rsidRPr="002F6529">
        <w:rPr>
          <w:rFonts w:ascii="Times New Roman" w:hAnsi="Times New Roman" w:cs="Times New Roman"/>
        </w:rPr>
        <w:t xml:space="preserve">　＋　８</w:t>
      </w:r>
      <w:r w:rsidRPr="002F6529">
        <w:rPr>
          <w:rFonts w:ascii="Times New Roman" w:hAnsi="Times New Roman" w:cs="Times New Roman"/>
        </w:rPr>
        <w:t>H</w:t>
      </w:r>
      <w:r w:rsidRPr="002F6529">
        <w:rPr>
          <w:rFonts w:ascii="Times New Roman" w:hAnsi="Times New Roman" w:cs="Times New Roman"/>
          <w:vertAlign w:val="superscript"/>
        </w:rPr>
        <w:t>＋</w:t>
      </w:r>
      <w:r w:rsidRPr="002F6529">
        <w:rPr>
          <w:rFonts w:ascii="Times New Roman" w:hAnsi="Times New Roman" w:cs="Times New Roman"/>
        </w:rPr>
        <w:t xml:space="preserve">　＋　５</w:t>
      </w:r>
      <w:r w:rsidRPr="002F6529">
        <w:rPr>
          <w:rFonts w:ascii="Times New Roman" w:hAnsi="Times New Roman" w:cs="Times New Roman"/>
        </w:rPr>
        <w:t>e</w:t>
      </w:r>
      <w:r w:rsidRPr="002F6529">
        <w:rPr>
          <w:rFonts w:ascii="Times New Roman" w:hAnsi="Times New Roman" w:cs="Times New Roman"/>
          <w:vertAlign w:val="superscript"/>
        </w:rPr>
        <w:t>－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→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Mn</w:t>
      </w:r>
      <w:r w:rsidRPr="002F6529">
        <w:rPr>
          <w:rFonts w:ascii="Times New Roman" w:hAnsi="Times New Roman" w:cs="Times New Roman"/>
          <w:vertAlign w:val="superscript"/>
        </w:rPr>
        <w:t>2</w:t>
      </w:r>
      <w:r w:rsidRPr="002F6529">
        <w:rPr>
          <w:rFonts w:ascii="Times New Roman" w:hAnsi="Times New Roman" w:cs="Times New Roman"/>
          <w:vertAlign w:val="superscript"/>
        </w:rPr>
        <w:t>＋</w:t>
      </w:r>
      <w:r w:rsidRPr="002F6529">
        <w:rPr>
          <w:rFonts w:ascii="Times New Roman" w:hAnsi="Times New Roman" w:cs="Times New Roman"/>
        </w:rPr>
        <w:t xml:space="preserve">　＋　４</w:t>
      </w:r>
      <w:r w:rsidRPr="002F6529">
        <w:rPr>
          <w:rFonts w:ascii="Times New Roman" w:hAnsi="Times New Roman" w:cs="Times New Roman"/>
        </w:rPr>
        <w:t>H</w:t>
      </w:r>
      <w:r w:rsidRPr="002F6529">
        <w:rPr>
          <w:rFonts w:ascii="Times New Roman" w:hAnsi="Times New Roman" w:cs="Times New Roman"/>
          <w:vertAlign w:val="subscript"/>
        </w:rPr>
        <w:t>2</w:t>
      </w:r>
      <w:r w:rsidRPr="002F6529">
        <w:rPr>
          <w:rFonts w:ascii="Times New Roman" w:hAnsi="Times New Roman" w:cs="Times New Roman"/>
        </w:rPr>
        <w:t>O</w:t>
      </w:r>
    </w:p>
    <w:p w:rsidR="00867402" w:rsidRPr="002F6529" w:rsidRDefault="00867402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Cr</w:t>
      </w:r>
      <w:r w:rsidRPr="002F6529">
        <w:rPr>
          <w:rFonts w:ascii="Times New Roman" w:hAnsi="Times New Roman" w:cs="Times New Roman"/>
          <w:vertAlign w:val="subscript"/>
        </w:rPr>
        <w:t>2</w:t>
      </w:r>
      <w:r w:rsidRPr="002F6529">
        <w:rPr>
          <w:rFonts w:ascii="Times New Roman" w:hAnsi="Times New Roman" w:cs="Times New Roman"/>
        </w:rPr>
        <w:t>O</w:t>
      </w:r>
      <w:r w:rsidRPr="002F6529">
        <w:rPr>
          <w:rFonts w:ascii="Times New Roman" w:hAnsi="Times New Roman" w:cs="Times New Roman"/>
          <w:vertAlign w:val="subscript"/>
        </w:rPr>
        <w:t>7</w:t>
      </w:r>
      <w:r w:rsidRPr="002F6529">
        <w:rPr>
          <w:rFonts w:ascii="Times New Roman" w:hAnsi="Times New Roman" w:cs="Times New Roman"/>
          <w:vertAlign w:val="superscript"/>
        </w:rPr>
        <w:t>2</w:t>
      </w:r>
      <w:r w:rsidRPr="002F6529">
        <w:rPr>
          <w:rFonts w:ascii="Times New Roman" w:hAnsi="Times New Roman" w:cs="Times New Roman"/>
          <w:vertAlign w:val="superscript"/>
        </w:rPr>
        <w:t>－</w:t>
      </w:r>
      <w:r w:rsidRPr="002F6529">
        <w:rPr>
          <w:rFonts w:ascii="Times New Roman" w:hAnsi="Times New Roman" w:cs="Times New Roman"/>
        </w:rPr>
        <w:t xml:space="preserve">　＋　１４</w:t>
      </w:r>
      <w:r w:rsidRPr="002F6529">
        <w:rPr>
          <w:rFonts w:ascii="Times New Roman" w:hAnsi="Times New Roman" w:cs="Times New Roman"/>
        </w:rPr>
        <w:t>H</w:t>
      </w:r>
      <w:r w:rsidRPr="002F6529">
        <w:rPr>
          <w:rFonts w:ascii="Times New Roman" w:hAnsi="Times New Roman" w:cs="Times New Roman"/>
          <w:vertAlign w:val="superscript"/>
        </w:rPr>
        <w:t>＋</w:t>
      </w:r>
      <w:r w:rsidRPr="002F6529">
        <w:rPr>
          <w:rFonts w:ascii="Times New Roman" w:hAnsi="Times New Roman" w:cs="Times New Roman"/>
        </w:rPr>
        <w:t xml:space="preserve">　＋　６</w:t>
      </w:r>
      <w:r w:rsidRPr="002F6529">
        <w:rPr>
          <w:rFonts w:ascii="Times New Roman" w:hAnsi="Times New Roman" w:cs="Times New Roman"/>
        </w:rPr>
        <w:t>e</w:t>
      </w:r>
      <w:r w:rsidRPr="002F6529">
        <w:rPr>
          <w:rFonts w:ascii="Times New Roman" w:hAnsi="Times New Roman" w:cs="Times New Roman"/>
          <w:vertAlign w:val="superscript"/>
        </w:rPr>
        <w:t>－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→</w:t>
      </w:r>
      <w:r w:rsidRPr="002F6529">
        <w:rPr>
          <w:rFonts w:ascii="Times New Roman" w:hAnsi="Times New Roman" w:cs="Times New Roman"/>
        </w:rPr>
        <w:t xml:space="preserve">　２</w:t>
      </w:r>
      <w:r w:rsidRPr="002F6529">
        <w:rPr>
          <w:rFonts w:ascii="Times New Roman" w:hAnsi="Times New Roman" w:cs="Times New Roman"/>
        </w:rPr>
        <w:t>Cr</w:t>
      </w:r>
      <w:r w:rsidRPr="002F6529">
        <w:rPr>
          <w:rFonts w:ascii="Times New Roman" w:hAnsi="Times New Roman" w:cs="Times New Roman"/>
          <w:vertAlign w:val="superscript"/>
        </w:rPr>
        <w:t>3</w:t>
      </w:r>
      <w:r w:rsidRPr="002F6529">
        <w:rPr>
          <w:rFonts w:ascii="Times New Roman" w:hAnsi="Times New Roman" w:cs="Times New Roman"/>
          <w:vertAlign w:val="superscript"/>
        </w:rPr>
        <w:t>＋</w:t>
      </w:r>
      <w:r w:rsidRPr="002F6529">
        <w:rPr>
          <w:rFonts w:ascii="Times New Roman" w:hAnsi="Times New Roman" w:cs="Times New Roman"/>
        </w:rPr>
        <w:t xml:space="preserve">　＋　７</w:t>
      </w:r>
      <w:r w:rsidRPr="002F6529">
        <w:rPr>
          <w:rFonts w:ascii="Times New Roman" w:hAnsi="Times New Roman" w:cs="Times New Roman"/>
        </w:rPr>
        <w:t>H</w:t>
      </w:r>
      <w:r w:rsidRPr="002F6529">
        <w:rPr>
          <w:rFonts w:ascii="Times New Roman" w:hAnsi="Times New Roman" w:cs="Times New Roman"/>
          <w:vertAlign w:val="subscript"/>
        </w:rPr>
        <w:t>2</w:t>
      </w:r>
      <w:r w:rsidRPr="002F6529">
        <w:rPr>
          <w:rFonts w:ascii="Times New Roman" w:hAnsi="Times New Roman" w:cs="Times New Roman"/>
        </w:rPr>
        <w:t>O</w:t>
      </w:r>
    </w:p>
    <w:p w:rsidR="005E537D" w:rsidRPr="002F6529" w:rsidRDefault="005E537D">
      <w:pPr>
        <w:rPr>
          <w:rFonts w:ascii="Times New Roman" w:hAnsi="Times New Roman" w:cs="Times New Roman"/>
        </w:rPr>
      </w:pPr>
    </w:p>
    <w:p w:rsidR="00867402" w:rsidRPr="002F6529" w:rsidRDefault="00867402">
      <w:pPr>
        <w:rPr>
          <w:rFonts w:ascii="Times New Roman" w:hAnsi="Times New Roman" w:cs="Times New Roman"/>
        </w:rPr>
      </w:pPr>
      <w:r w:rsidRPr="002F6529">
        <w:rPr>
          <w:rFonts w:ascii="ＭＳ 明朝" w:eastAsia="ＭＳ 明朝" w:hAnsi="ＭＳ 明朝" w:cs="ＭＳ 明朝" w:hint="eastAsia"/>
        </w:rPr>
        <w:t>①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0.50</w:t>
      </w:r>
      <w:r w:rsidR="00345BAE">
        <w:rPr>
          <w:rFonts w:ascii="Times New Roman" w:hAnsi="Times New Roman" w:cs="Times New Roman" w:hint="eastAsia"/>
        </w:rPr>
        <w:tab/>
      </w:r>
      <w:r w:rsidR="00345BAE">
        <w:rPr>
          <w:rFonts w:ascii="Times New Roman" w:hAnsi="Times New Roman" w:cs="Times New Roman" w:hint="eastAsia"/>
        </w:rPr>
        <w:tab/>
      </w:r>
      <w:r w:rsidRPr="002F6529">
        <w:rPr>
          <w:rFonts w:ascii="ＭＳ 明朝" w:eastAsia="ＭＳ 明朝" w:hAnsi="ＭＳ 明朝" w:cs="ＭＳ 明朝" w:hint="eastAsia"/>
        </w:rPr>
        <w:t>②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0.60</w:t>
      </w:r>
      <w:r w:rsidR="00345BAE">
        <w:rPr>
          <w:rFonts w:ascii="Times New Roman" w:hAnsi="Times New Roman" w:cs="Times New Roman" w:hint="eastAsia"/>
        </w:rPr>
        <w:tab/>
      </w:r>
      <w:r w:rsidR="00345BAE">
        <w:rPr>
          <w:rFonts w:ascii="Times New Roman" w:hAnsi="Times New Roman" w:cs="Times New Roman" w:hint="eastAsia"/>
        </w:rPr>
        <w:tab/>
      </w:r>
      <w:r w:rsidRPr="002F6529">
        <w:rPr>
          <w:rFonts w:ascii="ＭＳ 明朝" w:eastAsia="ＭＳ 明朝" w:hAnsi="ＭＳ 明朝" w:cs="ＭＳ 明朝" w:hint="eastAsia"/>
        </w:rPr>
        <w:t>③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0.88</w:t>
      </w:r>
      <w:r w:rsidR="00345BAE">
        <w:rPr>
          <w:rFonts w:ascii="Times New Roman" w:hAnsi="Times New Roman" w:cs="Times New Roman" w:hint="eastAsia"/>
        </w:rPr>
        <w:tab/>
      </w:r>
      <w:r w:rsidR="00345BAE">
        <w:rPr>
          <w:rFonts w:ascii="Times New Roman" w:hAnsi="Times New Roman" w:cs="Times New Roman" w:hint="eastAsia"/>
        </w:rPr>
        <w:tab/>
      </w:r>
      <w:r w:rsidRPr="002F6529">
        <w:rPr>
          <w:rFonts w:ascii="ＭＳ 明朝" w:eastAsia="ＭＳ 明朝" w:hAnsi="ＭＳ 明朝" w:cs="ＭＳ 明朝" w:hint="eastAsia"/>
        </w:rPr>
        <w:t>④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1.1</w:t>
      </w:r>
    </w:p>
    <w:p w:rsidR="00867402" w:rsidRPr="002F6529" w:rsidRDefault="00867402">
      <w:pPr>
        <w:rPr>
          <w:rFonts w:ascii="Times New Roman" w:hAnsi="Times New Roman" w:cs="Times New Roman"/>
        </w:rPr>
      </w:pPr>
      <w:r w:rsidRPr="002F6529">
        <w:rPr>
          <w:rFonts w:ascii="ＭＳ 明朝" w:eastAsia="ＭＳ 明朝" w:hAnsi="ＭＳ 明朝" w:cs="ＭＳ 明朝" w:hint="eastAsia"/>
        </w:rPr>
        <w:t>⑤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1.2</w:t>
      </w:r>
      <w:r w:rsidR="00345BAE">
        <w:rPr>
          <w:rFonts w:ascii="Times New Roman" w:hAnsi="Times New Roman" w:cs="Times New Roman" w:hint="eastAsia"/>
        </w:rPr>
        <w:tab/>
      </w:r>
      <w:r w:rsidR="00345BAE">
        <w:rPr>
          <w:rFonts w:ascii="Times New Roman" w:hAnsi="Times New Roman" w:cs="Times New Roman" w:hint="eastAsia"/>
        </w:rPr>
        <w:tab/>
      </w:r>
      <w:r w:rsidRPr="002F6529">
        <w:rPr>
          <w:rFonts w:ascii="ＭＳ 明朝" w:eastAsia="ＭＳ 明朝" w:hAnsi="ＭＳ 明朝" w:cs="ＭＳ 明朝" w:hint="eastAsia"/>
        </w:rPr>
        <w:t>⑥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1.7</w:t>
      </w:r>
      <w:r w:rsidR="00345BAE">
        <w:rPr>
          <w:rFonts w:ascii="Times New Roman" w:hAnsi="Times New Roman" w:cs="Times New Roman" w:hint="eastAsia"/>
        </w:rPr>
        <w:tab/>
      </w:r>
      <w:r w:rsidR="00345BAE">
        <w:rPr>
          <w:rFonts w:ascii="Times New Roman" w:hAnsi="Times New Roman" w:cs="Times New Roman" w:hint="eastAsia"/>
        </w:rPr>
        <w:tab/>
      </w:r>
      <w:r w:rsidRPr="002F6529">
        <w:rPr>
          <w:rFonts w:ascii="ＭＳ 明朝" w:eastAsia="ＭＳ 明朝" w:hAnsi="ＭＳ 明朝" w:cs="ＭＳ 明朝" w:hint="eastAsia"/>
        </w:rPr>
        <w:t>⑦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2.0</w:t>
      </w:r>
      <w:r w:rsidR="00345BAE">
        <w:rPr>
          <w:rFonts w:ascii="Times New Roman" w:hAnsi="Times New Roman" w:cs="Times New Roman" w:hint="eastAsia"/>
        </w:rPr>
        <w:tab/>
      </w:r>
      <w:r w:rsidR="00345BAE">
        <w:rPr>
          <w:rFonts w:ascii="Times New Roman" w:hAnsi="Times New Roman" w:cs="Times New Roman" w:hint="eastAsia"/>
        </w:rPr>
        <w:tab/>
      </w:r>
      <w:r w:rsidRPr="002F6529">
        <w:rPr>
          <w:rFonts w:ascii="ＭＳ 明朝" w:eastAsia="ＭＳ 明朝" w:hAnsi="ＭＳ 明朝" w:cs="ＭＳ 明朝" w:hint="eastAsia"/>
        </w:rPr>
        <w:t>⑧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2.4</w:t>
      </w:r>
    </w:p>
    <w:p w:rsidR="00867402" w:rsidRPr="002F6529" w:rsidRDefault="00867402">
      <w:pPr>
        <w:rPr>
          <w:rFonts w:ascii="Times New Roman" w:hAnsi="Times New Roman" w:cs="Times New Roman"/>
        </w:rPr>
      </w:pPr>
    </w:p>
    <w:p w:rsidR="00867402" w:rsidRPr="002F6529" w:rsidRDefault="00867402">
      <w:pPr>
        <w:rPr>
          <w:rFonts w:ascii="Times New Roman" w:hAnsi="Times New Roman" w:cs="Times New Roman"/>
        </w:rPr>
      </w:pPr>
    </w:p>
    <w:p w:rsidR="00345BAE" w:rsidRDefault="00345BAE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23F73" w:rsidRPr="00DA5851" w:rsidRDefault="00B23F73" w:rsidP="00B23F73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lastRenderedPageBreak/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6</w:t>
      </w:r>
    </w:p>
    <w:p w:rsidR="00B23F73" w:rsidRDefault="00B23F73" w:rsidP="00345BAE">
      <w:pPr>
        <w:rPr>
          <w:rFonts w:ascii="Times New Roman" w:hAnsi="Times New Roman" w:cs="Times New Roman" w:hint="eastAsia"/>
        </w:rPr>
      </w:pPr>
    </w:p>
    <w:p w:rsidR="00B23F73" w:rsidRDefault="00B23F73" w:rsidP="00345BAE">
      <w:pPr>
        <w:rPr>
          <w:rFonts w:ascii="Times New Roman" w:hAnsi="Times New Roman" w:cs="Times New Roman" w:hint="eastAsia"/>
        </w:rPr>
      </w:pPr>
    </w:p>
    <w:p w:rsidR="00B23F73" w:rsidRPr="00DA5851" w:rsidRDefault="00B23F73" w:rsidP="00B23F73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23F73" w:rsidRPr="003F2149" w:rsidRDefault="00B23F73" w:rsidP="00B23F7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656"/>
      </w:tblGrid>
      <w:tr w:rsidR="00B23F73" w:rsidTr="00B23F73">
        <w:tc>
          <w:tcPr>
            <w:tcW w:w="1236" w:type="dxa"/>
            <w:shd w:val="clear" w:color="auto" w:fill="auto"/>
            <w:vAlign w:val="center"/>
          </w:tcPr>
          <w:p w:rsidR="00B23F73" w:rsidRPr="00EE38F4" w:rsidRDefault="00B23F73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656" w:type="dxa"/>
            <w:vAlign w:val="center"/>
          </w:tcPr>
          <w:p w:rsidR="00B23F73" w:rsidRDefault="00B23F73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酸化還元反応</w:t>
            </w:r>
          </w:p>
        </w:tc>
      </w:tr>
      <w:tr w:rsidR="00B23F73" w:rsidTr="00B23F73">
        <w:tc>
          <w:tcPr>
            <w:tcW w:w="1236" w:type="dxa"/>
            <w:shd w:val="clear" w:color="auto" w:fill="auto"/>
            <w:vAlign w:val="center"/>
          </w:tcPr>
          <w:p w:rsidR="00B23F73" w:rsidRPr="00EE38F4" w:rsidRDefault="00B23F73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656" w:type="dxa"/>
            <w:vAlign w:val="center"/>
          </w:tcPr>
          <w:p w:rsidR="00B23F73" w:rsidRDefault="00B23F73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B23F73" w:rsidTr="00B23F73">
        <w:tc>
          <w:tcPr>
            <w:tcW w:w="1236" w:type="dxa"/>
            <w:shd w:val="clear" w:color="auto" w:fill="auto"/>
            <w:vAlign w:val="center"/>
          </w:tcPr>
          <w:p w:rsidR="00B23F73" w:rsidRPr="00EE38F4" w:rsidRDefault="00B23F73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656" w:type="dxa"/>
            <w:vAlign w:val="center"/>
          </w:tcPr>
          <w:p w:rsidR="00B23F73" w:rsidRDefault="00B23F73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B23F73" w:rsidTr="00B23F73">
        <w:tc>
          <w:tcPr>
            <w:tcW w:w="1236" w:type="dxa"/>
            <w:shd w:val="clear" w:color="auto" w:fill="auto"/>
            <w:vAlign w:val="center"/>
          </w:tcPr>
          <w:p w:rsidR="00B23F73" w:rsidRPr="00EE38F4" w:rsidRDefault="00B23F73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656" w:type="dxa"/>
            <w:vAlign w:val="center"/>
          </w:tcPr>
          <w:p w:rsidR="00B23F73" w:rsidRDefault="00B23F73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難しい</w:t>
            </w:r>
            <w:bookmarkStart w:id="0" w:name="_GoBack"/>
            <w:bookmarkEnd w:id="0"/>
          </w:p>
        </w:tc>
      </w:tr>
    </w:tbl>
    <w:p w:rsidR="00B23F73" w:rsidRPr="002A7A1F" w:rsidRDefault="00B23F73" w:rsidP="00B23F73">
      <w:pPr>
        <w:rPr>
          <w:rFonts w:ascii="Times New Roman" w:hAnsi="Times New Roman" w:cs="Times New Roman"/>
        </w:rPr>
      </w:pPr>
    </w:p>
    <w:p w:rsidR="00B23F73" w:rsidRDefault="00B23F73" w:rsidP="00B23F73">
      <w:pPr>
        <w:rPr>
          <w:rFonts w:ascii="Times New Roman" w:hAnsi="Times New Roman" w:cs="Times New Roman"/>
        </w:rPr>
      </w:pPr>
    </w:p>
    <w:p w:rsidR="00345BAE" w:rsidRPr="00DA5851" w:rsidRDefault="00345BAE" w:rsidP="00345BAE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【正解】</w:t>
      </w:r>
    </w:p>
    <w:p w:rsidR="009156C0" w:rsidRPr="00345BAE" w:rsidRDefault="009156C0" w:rsidP="009156C0">
      <w:pPr>
        <w:rPr>
          <w:rFonts w:ascii="Times New Roman" w:hAnsi="Times New Roman" w:cs="Times New Roman"/>
        </w:rPr>
      </w:pPr>
    </w:p>
    <w:p w:rsidR="009156C0" w:rsidRPr="002F6529" w:rsidRDefault="007D70CA" w:rsidP="009156C0">
      <w:pPr>
        <w:rPr>
          <w:rFonts w:ascii="Times New Roman" w:hAnsi="Times New Roman" w:cs="Times New Roman"/>
        </w:rPr>
      </w:pPr>
      <w:r w:rsidRPr="002F6529">
        <w:rPr>
          <w:rFonts w:ascii="ＭＳ 明朝" w:eastAsia="ＭＳ 明朝" w:hAnsi="ＭＳ 明朝" w:cs="ＭＳ 明朝" w:hint="eastAsia"/>
        </w:rPr>
        <w:t>②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0.60</w:t>
      </w:r>
    </w:p>
    <w:p w:rsidR="009156C0" w:rsidRPr="002F6529" w:rsidRDefault="009156C0" w:rsidP="009156C0">
      <w:pPr>
        <w:rPr>
          <w:rFonts w:ascii="Times New Roman" w:hAnsi="Times New Roman" w:cs="Times New Roman"/>
        </w:rPr>
      </w:pPr>
    </w:p>
    <w:p w:rsidR="009156C0" w:rsidRPr="002F6529" w:rsidRDefault="009156C0" w:rsidP="009156C0">
      <w:pPr>
        <w:rPr>
          <w:rFonts w:ascii="Times New Roman" w:hAnsi="Times New Roman" w:cs="Times New Roman"/>
        </w:rPr>
      </w:pPr>
    </w:p>
    <w:p w:rsidR="00345BAE" w:rsidRPr="00DA5851" w:rsidRDefault="00345BAE" w:rsidP="00345BAE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【解説】</w:t>
      </w:r>
    </w:p>
    <w:p w:rsidR="00345BAE" w:rsidRDefault="00345BAE" w:rsidP="009156C0">
      <w:pPr>
        <w:rPr>
          <w:rFonts w:ascii="Times New Roman" w:hAnsi="Times New Roman" w:cs="Times New Roman"/>
        </w:rPr>
      </w:pPr>
    </w:p>
    <w:p w:rsidR="009156C0" w:rsidRPr="002F6529" w:rsidRDefault="009156C0" w:rsidP="009156C0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</w:t>
      </w:r>
      <w:r w:rsidR="00AD08A8" w:rsidRPr="002F6529">
        <w:rPr>
          <w:rFonts w:ascii="Times New Roman" w:hAnsi="Times New Roman" w:cs="Times New Roman"/>
        </w:rPr>
        <w:t>与え</w:t>
      </w:r>
      <w:r w:rsidR="00DF2284" w:rsidRPr="002F6529">
        <w:rPr>
          <w:rFonts w:ascii="Times New Roman" w:hAnsi="Times New Roman" w:cs="Times New Roman"/>
        </w:rPr>
        <w:t>ら</w:t>
      </w:r>
      <w:r w:rsidR="00AD08A8" w:rsidRPr="002F6529">
        <w:rPr>
          <w:rFonts w:ascii="Times New Roman" w:hAnsi="Times New Roman" w:cs="Times New Roman"/>
        </w:rPr>
        <w:t>れた反応式より，過マンガン酸カリウム</w:t>
      </w:r>
      <w:r w:rsidR="00AD08A8" w:rsidRPr="002F6529">
        <w:rPr>
          <w:rFonts w:ascii="Times New Roman" w:hAnsi="Times New Roman" w:cs="Times New Roman"/>
        </w:rPr>
        <w:t>1mol</w:t>
      </w:r>
      <w:r w:rsidR="00AD08A8" w:rsidRPr="002F6529">
        <w:rPr>
          <w:rFonts w:ascii="Times New Roman" w:hAnsi="Times New Roman" w:cs="Times New Roman"/>
        </w:rPr>
        <w:t>（過マンガン酸イオン</w:t>
      </w:r>
      <w:r w:rsidR="00AD08A8" w:rsidRPr="002F6529">
        <w:rPr>
          <w:rFonts w:ascii="Times New Roman" w:hAnsi="Times New Roman" w:cs="Times New Roman"/>
        </w:rPr>
        <w:t>1mol</w:t>
      </w:r>
      <w:r w:rsidR="00AD08A8" w:rsidRPr="002F6529">
        <w:rPr>
          <w:rFonts w:ascii="Times New Roman" w:hAnsi="Times New Roman" w:cs="Times New Roman"/>
        </w:rPr>
        <w:t>）が受け取る電子</w:t>
      </w:r>
      <w:r w:rsidR="00AD08A8" w:rsidRPr="002F6529">
        <w:rPr>
          <w:rFonts w:ascii="Times New Roman" w:hAnsi="Times New Roman" w:cs="Times New Roman"/>
        </w:rPr>
        <w:t>e</w:t>
      </w:r>
      <w:r w:rsidR="00AD08A8" w:rsidRPr="002F6529">
        <w:rPr>
          <w:rFonts w:ascii="Times New Roman" w:hAnsi="Times New Roman" w:cs="Times New Roman"/>
          <w:vertAlign w:val="superscript"/>
        </w:rPr>
        <w:t>－</w:t>
      </w:r>
      <w:r w:rsidR="00AD08A8" w:rsidRPr="002F6529">
        <w:rPr>
          <w:rFonts w:ascii="Times New Roman" w:hAnsi="Times New Roman" w:cs="Times New Roman"/>
        </w:rPr>
        <w:t>は，</w:t>
      </w:r>
      <w:r w:rsidR="00DF2284" w:rsidRPr="002F6529">
        <w:rPr>
          <w:rFonts w:ascii="Times New Roman" w:hAnsi="Times New Roman" w:cs="Times New Roman"/>
        </w:rPr>
        <w:t>5</w:t>
      </w:r>
      <w:r w:rsidR="00DF2284" w:rsidRPr="002F6529">
        <w:rPr>
          <w:rFonts w:ascii="Times New Roman" w:hAnsi="Times New Roman" w:cs="Times New Roman"/>
        </w:rPr>
        <w:t>倍の</w:t>
      </w:r>
      <w:r w:rsidR="00DF2284" w:rsidRPr="002F6529">
        <w:rPr>
          <w:rFonts w:ascii="Times New Roman" w:hAnsi="Times New Roman" w:cs="Times New Roman"/>
        </w:rPr>
        <w:t>5mol</w:t>
      </w:r>
      <w:r w:rsidR="00DF2284" w:rsidRPr="002F6529">
        <w:rPr>
          <w:rFonts w:ascii="Times New Roman" w:hAnsi="Times New Roman" w:cs="Times New Roman"/>
        </w:rPr>
        <w:t>です。</w:t>
      </w:r>
    </w:p>
    <w:p w:rsidR="009156C0" w:rsidRPr="00345BAE" w:rsidRDefault="009156C0" w:rsidP="009156C0">
      <w:pPr>
        <w:rPr>
          <w:rFonts w:ascii="Times New Roman" w:hAnsi="Times New Roman" w:cs="Times New Roman"/>
        </w:rPr>
      </w:pPr>
    </w:p>
    <w:p w:rsidR="00735ACE" w:rsidRPr="002F6529" w:rsidRDefault="00735ACE" w:rsidP="009156C0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反応した過マンガン酸カリウムの物質量〔</w:t>
      </w:r>
      <w:r w:rsidRPr="002F6529">
        <w:rPr>
          <w:rFonts w:ascii="Times New Roman" w:hAnsi="Times New Roman" w:cs="Times New Roman"/>
        </w:rPr>
        <w:t>mol</w:t>
      </w:r>
      <w:r w:rsidRPr="002F6529">
        <w:rPr>
          <w:rFonts w:ascii="Times New Roman" w:hAnsi="Times New Roman" w:cs="Times New Roman"/>
        </w:rPr>
        <w:t>〕は</w:t>
      </w:r>
    </w:p>
    <w:p w:rsidR="00735ACE" w:rsidRPr="002F6529" w:rsidRDefault="00735ACE" w:rsidP="009156C0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　　</w:t>
      </w:r>
      <w:r w:rsidR="00E60498">
        <w:rPr>
          <w:rFonts w:ascii="Times New Roman" w:hAnsi="Times New Roman" w:cs="Times New Roman"/>
        </w:rPr>
        <w:t xml:space="preserve">0.020mol/L </w:t>
      </w:r>
      <w:r w:rsidR="00E60498">
        <w:rPr>
          <w:rFonts w:ascii="Times New Roman" w:hAnsi="Times New Roman" w:cs="Times New Roman" w:hint="eastAsia"/>
        </w:rPr>
        <w:t>×</w:t>
      </w:r>
      <w:r w:rsidRPr="002F6529">
        <w:rPr>
          <w:rFonts w:ascii="Times New Roman" w:hAnsi="Times New Roman" w:cs="Times New Roman"/>
        </w:rPr>
        <w:t xml:space="preserve"> </w:t>
      </w:r>
      <w:r w:rsidR="00426505" w:rsidRPr="002F6529">
        <w:rPr>
          <w:rFonts w:ascii="Times New Roman" w:hAnsi="Times New Roman" w:cs="Times New Roman"/>
          <w:position w:val="-20"/>
        </w:rPr>
        <w:object w:dxaOrig="520" w:dyaOrig="560">
          <v:shape id="_x0000_i1026" type="#_x0000_t75" style="width:25.5pt;height:27.75pt" o:ole="">
            <v:imagedata r:id="rId9" o:title=""/>
          </v:shape>
          <o:OLEObject Type="Embed" ProgID="Equation.3" ShapeID="_x0000_i1026" DrawAspect="Content" ObjectID="_1515322139" r:id="rId10"/>
        </w:object>
      </w:r>
      <w:r w:rsidRPr="002F6529">
        <w:rPr>
          <w:rFonts w:ascii="Times New Roman" w:hAnsi="Times New Roman" w:cs="Times New Roman"/>
        </w:rPr>
        <w:t>〔</w:t>
      </w:r>
      <w:r w:rsidRPr="002F6529">
        <w:rPr>
          <w:rFonts w:ascii="Times New Roman" w:hAnsi="Times New Roman" w:cs="Times New Roman"/>
        </w:rPr>
        <w:t>L</w:t>
      </w:r>
      <w:r w:rsidRPr="002F6529">
        <w:rPr>
          <w:rFonts w:ascii="Times New Roman" w:hAnsi="Times New Roman" w:cs="Times New Roman"/>
        </w:rPr>
        <w:t>〕</w:t>
      </w:r>
      <w:r w:rsidRPr="002F6529">
        <w:rPr>
          <w:rFonts w:ascii="Times New Roman" w:hAnsi="Times New Roman" w:cs="Times New Roman"/>
        </w:rPr>
        <w:t xml:space="preserve"> </w:t>
      </w:r>
      <w:r w:rsidRPr="002F6529">
        <w:rPr>
          <w:rFonts w:ascii="Times New Roman" w:hAnsi="Times New Roman" w:cs="Times New Roman"/>
        </w:rPr>
        <w:t>＝</w:t>
      </w:r>
      <w:r w:rsidRPr="002F6529">
        <w:rPr>
          <w:rFonts w:ascii="Times New Roman" w:hAnsi="Times New Roman" w:cs="Times New Roman"/>
        </w:rPr>
        <w:t>2.0×10</w:t>
      </w:r>
      <w:r w:rsidRPr="002F6529">
        <w:rPr>
          <w:rFonts w:ascii="Times New Roman" w:hAnsi="Times New Roman" w:cs="Times New Roman"/>
          <w:vertAlign w:val="superscript"/>
        </w:rPr>
        <w:t>－</w:t>
      </w:r>
      <w:r w:rsidRPr="002F6529">
        <w:rPr>
          <w:rFonts w:ascii="Times New Roman" w:hAnsi="Times New Roman" w:cs="Times New Roman"/>
          <w:vertAlign w:val="superscript"/>
        </w:rPr>
        <w:t>5</w:t>
      </w:r>
      <w:r w:rsidR="00426505" w:rsidRPr="00E60498">
        <w:rPr>
          <w:rFonts w:ascii="Times New Roman" w:hAnsi="Times New Roman" w:cs="Times New Roman" w:hint="eastAsia"/>
        </w:rPr>
        <w:t xml:space="preserve"> </w:t>
      </w:r>
      <w:r w:rsidR="00426505">
        <w:rPr>
          <w:rFonts w:ascii="Times New Roman" w:hAnsi="Times New Roman" w:cs="Times New Roman" w:hint="eastAsia"/>
        </w:rPr>
        <w:t>×</w:t>
      </w:r>
      <w:r w:rsidR="00426505">
        <w:rPr>
          <w:rFonts w:ascii="Times New Roman" w:hAnsi="Times New Roman" w:cs="Times New Roman" w:hint="eastAsia"/>
        </w:rPr>
        <w:t xml:space="preserve"> </w:t>
      </w:r>
      <w:r w:rsidRPr="002F6529">
        <w:rPr>
          <w:rFonts w:ascii="Times New Roman" w:hAnsi="Times New Roman" w:cs="Times New Roman"/>
          <w:i/>
        </w:rPr>
        <w:t>x</w:t>
      </w:r>
      <w:r w:rsidRPr="002F6529">
        <w:rPr>
          <w:rFonts w:ascii="Times New Roman" w:hAnsi="Times New Roman" w:cs="Times New Roman"/>
        </w:rPr>
        <w:t>〔</w:t>
      </w:r>
      <w:r w:rsidRPr="002F6529">
        <w:rPr>
          <w:rFonts w:ascii="Times New Roman" w:hAnsi="Times New Roman" w:cs="Times New Roman"/>
        </w:rPr>
        <w:t>mol</w:t>
      </w:r>
      <w:r w:rsidRPr="002F6529">
        <w:rPr>
          <w:rFonts w:ascii="Times New Roman" w:hAnsi="Times New Roman" w:cs="Times New Roman"/>
        </w:rPr>
        <w:t>〕</w:t>
      </w:r>
    </w:p>
    <w:p w:rsidR="00735ACE" w:rsidRPr="002F6529" w:rsidRDefault="00735ACE" w:rsidP="009156C0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>なので，受け取る電子の物質量〔</w:t>
      </w:r>
      <w:r w:rsidRPr="002F6529">
        <w:rPr>
          <w:rFonts w:ascii="Times New Roman" w:hAnsi="Times New Roman" w:cs="Times New Roman"/>
        </w:rPr>
        <w:t>mol</w:t>
      </w:r>
      <w:r w:rsidRPr="002F6529">
        <w:rPr>
          <w:rFonts w:ascii="Times New Roman" w:hAnsi="Times New Roman" w:cs="Times New Roman"/>
        </w:rPr>
        <w:t>〕は</w:t>
      </w:r>
    </w:p>
    <w:p w:rsidR="00735ACE" w:rsidRPr="002F6529" w:rsidRDefault="00735ACE" w:rsidP="009156C0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　　</w:t>
      </w:r>
      <w:r w:rsidR="009D1EA5" w:rsidRPr="002F6529">
        <w:rPr>
          <w:rFonts w:ascii="Times New Roman" w:hAnsi="Times New Roman" w:cs="Times New Roman"/>
        </w:rPr>
        <w:t>1</w:t>
      </w:r>
      <w:r w:rsidR="002C3D5F" w:rsidRPr="002F6529">
        <w:rPr>
          <w:rFonts w:ascii="Times New Roman" w:hAnsi="Times New Roman" w:cs="Times New Roman"/>
        </w:rPr>
        <w:t>.0</w:t>
      </w:r>
      <w:r w:rsidRPr="002F6529">
        <w:rPr>
          <w:rFonts w:ascii="Times New Roman" w:hAnsi="Times New Roman" w:cs="Times New Roman"/>
        </w:rPr>
        <w:t>×10</w:t>
      </w:r>
      <w:r w:rsidRPr="002F6529">
        <w:rPr>
          <w:rFonts w:ascii="Times New Roman" w:hAnsi="Times New Roman" w:cs="Times New Roman"/>
          <w:vertAlign w:val="superscript"/>
        </w:rPr>
        <w:t>－</w:t>
      </w:r>
      <w:r w:rsidR="002C3D5F" w:rsidRPr="002F6529">
        <w:rPr>
          <w:rFonts w:ascii="Times New Roman" w:hAnsi="Times New Roman" w:cs="Times New Roman"/>
          <w:vertAlign w:val="superscript"/>
        </w:rPr>
        <w:t>4</w:t>
      </w:r>
      <w:r w:rsidR="00426505" w:rsidRPr="00E60498">
        <w:rPr>
          <w:rFonts w:ascii="Times New Roman" w:hAnsi="Times New Roman" w:cs="Times New Roman" w:hint="eastAsia"/>
        </w:rPr>
        <w:t xml:space="preserve"> </w:t>
      </w:r>
      <w:r w:rsidR="00426505">
        <w:rPr>
          <w:rFonts w:ascii="Times New Roman" w:hAnsi="Times New Roman" w:cs="Times New Roman" w:hint="eastAsia"/>
        </w:rPr>
        <w:t>×</w:t>
      </w:r>
      <w:r w:rsidR="00426505">
        <w:rPr>
          <w:rFonts w:ascii="Times New Roman" w:hAnsi="Times New Roman" w:cs="Times New Roman" w:hint="eastAsia"/>
        </w:rPr>
        <w:t xml:space="preserve"> </w:t>
      </w:r>
      <w:r w:rsidRPr="002F6529">
        <w:rPr>
          <w:rFonts w:ascii="Times New Roman" w:hAnsi="Times New Roman" w:cs="Times New Roman"/>
          <w:i/>
        </w:rPr>
        <w:t>x</w:t>
      </w:r>
      <w:r w:rsidRPr="002F6529">
        <w:rPr>
          <w:rFonts w:ascii="Times New Roman" w:hAnsi="Times New Roman" w:cs="Times New Roman"/>
        </w:rPr>
        <w:t>〔</w:t>
      </w:r>
      <w:r w:rsidRPr="002F6529">
        <w:rPr>
          <w:rFonts w:ascii="Times New Roman" w:hAnsi="Times New Roman" w:cs="Times New Roman"/>
        </w:rPr>
        <w:t>mol</w:t>
      </w:r>
      <w:r w:rsidRPr="002F6529">
        <w:rPr>
          <w:rFonts w:ascii="Times New Roman" w:hAnsi="Times New Roman" w:cs="Times New Roman"/>
        </w:rPr>
        <w:t>〕です。</w:t>
      </w:r>
    </w:p>
    <w:p w:rsidR="00735ACE" w:rsidRPr="00C1479E" w:rsidRDefault="00735ACE" w:rsidP="009156C0">
      <w:pPr>
        <w:rPr>
          <w:rFonts w:ascii="Times New Roman" w:hAnsi="Times New Roman" w:cs="Times New Roman"/>
        </w:rPr>
      </w:pPr>
    </w:p>
    <w:p w:rsidR="00DF2284" w:rsidRPr="002F6529" w:rsidRDefault="00DF2284" w:rsidP="009156C0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同様に，二クロム酸カリウム</w:t>
      </w:r>
      <w:r w:rsidRPr="002F6529">
        <w:rPr>
          <w:rFonts w:ascii="Times New Roman" w:hAnsi="Times New Roman" w:cs="Times New Roman"/>
        </w:rPr>
        <w:t>1mol</w:t>
      </w:r>
      <w:r w:rsidRPr="002F6529">
        <w:rPr>
          <w:rFonts w:ascii="Times New Roman" w:hAnsi="Times New Roman" w:cs="Times New Roman"/>
        </w:rPr>
        <w:t>（二クロム酸イオン</w:t>
      </w:r>
      <w:r w:rsidRPr="002F6529">
        <w:rPr>
          <w:rFonts w:ascii="Times New Roman" w:hAnsi="Times New Roman" w:cs="Times New Roman"/>
        </w:rPr>
        <w:t>1mol</w:t>
      </w:r>
      <w:r w:rsidRPr="002F6529">
        <w:rPr>
          <w:rFonts w:ascii="Times New Roman" w:hAnsi="Times New Roman" w:cs="Times New Roman"/>
        </w:rPr>
        <w:t>）が受け取る電子</w:t>
      </w:r>
      <w:r w:rsidRPr="002F6529">
        <w:rPr>
          <w:rFonts w:ascii="Times New Roman" w:hAnsi="Times New Roman" w:cs="Times New Roman"/>
        </w:rPr>
        <w:t>e</w:t>
      </w:r>
      <w:r w:rsidRPr="002F6529">
        <w:rPr>
          <w:rFonts w:ascii="Times New Roman" w:hAnsi="Times New Roman" w:cs="Times New Roman"/>
          <w:vertAlign w:val="superscript"/>
        </w:rPr>
        <w:t>－</w:t>
      </w:r>
      <w:r w:rsidRPr="002F6529">
        <w:rPr>
          <w:rFonts w:ascii="Times New Roman" w:hAnsi="Times New Roman" w:cs="Times New Roman"/>
        </w:rPr>
        <w:t>は，</w:t>
      </w:r>
      <w:r w:rsidRPr="002F6529">
        <w:rPr>
          <w:rFonts w:ascii="Times New Roman" w:hAnsi="Times New Roman" w:cs="Times New Roman"/>
        </w:rPr>
        <w:t>6</w:t>
      </w:r>
      <w:r w:rsidRPr="002F6529">
        <w:rPr>
          <w:rFonts w:ascii="Times New Roman" w:hAnsi="Times New Roman" w:cs="Times New Roman"/>
        </w:rPr>
        <w:t>倍の</w:t>
      </w:r>
      <w:r w:rsidRPr="002F6529">
        <w:rPr>
          <w:rFonts w:ascii="Times New Roman" w:hAnsi="Times New Roman" w:cs="Times New Roman"/>
        </w:rPr>
        <w:t>6mol</w:t>
      </w:r>
      <w:r w:rsidRPr="002F6529">
        <w:rPr>
          <w:rFonts w:ascii="Times New Roman" w:hAnsi="Times New Roman" w:cs="Times New Roman"/>
        </w:rPr>
        <w:t>です。</w:t>
      </w:r>
    </w:p>
    <w:p w:rsidR="00DF2284" w:rsidRPr="002F6529" w:rsidRDefault="00DF2284" w:rsidP="009156C0">
      <w:pPr>
        <w:rPr>
          <w:rFonts w:ascii="Times New Roman" w:hAnsi="Times New Roman" w:cs="Times New Roman"/>
        </w:rPr>
      </w:pPr>
    </w:p>
    <w:p w:rsidR="00735ACE" w:rsidRPr="002F6529" w:rsidRDefault="00735ACE" w:rsidP="00735ACE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反応した二クロム酸カリウムの物質量〔</w:t>
      </w:r>
      <w:r w:rsidRPr="002F6529">
        <w:rPr>
          <w:rFonts w:ascii="Times New Roman" w:hAnsi="Times New Roman" w:cs="Times New Roman"/>
        </w:rPr>
        <w:t>mol</w:t>
      </w:r>
      <w:r w:rsidRPr="002F6529">
        <w:rPr>
          <w:rFonts w:ascii="Times New Roman" w:hAnsi="Times New Roman" w:cs="Times New Roman"/>
        </w:rPr>
        <w:t>〕は</w:t>
      </w:r>
    </w:p>
    <w:p w:rsidR="00735ACE" w:rsidRPr="002F6529" w:rsidRDefault="00735ACE" w:rsidP="00735ACE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　　</w:t>
      </w:r>
      <w:r w:rsidR="00E60498">
        <w:rPr>
          <w:rFonts w:ascii="Times New Roman" w:hAnsi="Times New Roman" w:cs="Times New Roman"/>
        </w:rPr>
        <w:t xml:space="preserve">0.010mol/L </w:t>
      </w:r>
      <w:r w:rsidR="00E60498">
        <w:rPr>
          <w:rFonts w:ascii="Times New Roman" w:hAnsi="Times New Roman" w:cs="Times New Roman" w:hint="eastAsia"/>
        </w:rPr>
        <w:t>×</w:t>
      </w:r>
      <w:r w:rsidRPr="002F6529">
        <w:rPr>
          <w:rFonts w:ascii="Times New Roman" w:hAnsi="Times New Roman" w:cs="Times New Roman"/>
        </w:rPr>
        <w:t xml:space="preserve"> </w:t>
      </w:r>
      <w:r w:rsidR="00C1479E" w:rsidRPr="002F6529">
        <w:rPr>
          <w:rFonts w:ascii="Times New Roman" w:hAnsi="Times New Roman" w:cs="Times New Roman"/>
          <w:position w:val="-20"/>
        </w:rPr>
        <w:object w:dxaOrig="520" w:dyaOrig="560">
          <v:shape id="_x0000_i1027" type="#_x0000_t75" style="width:25.5pt;height:27.75pt" o:ole="">
            <v:imagedata r:id="rId11" o:title=""/>
          </v:shape>
          <o:OLEObject Type="Embed" ProgID="Equation.3" ShapeID="_x0000_i1027" DrawAspect="Content" ObjectID="_1515322140" r:id="rId12"/>
        </w:object>
      </w:r>
      <w:r w:rsidRPr="002F6529">
        <w:rPr>
          <w:rFonts w:ascii="Times New Roman" w:hAnsi="Times New Roman" w:cs="Times New Roman"/>
        </w:rPr>
        <w:t>〔</w:t>
      </w:r>
      <w:r w:rsidRPr="002F6529">
        <w:rPr>
          <w:rFonts w:ascii="Times New Roman" w:hAnsi="Times New Roman" w:cs="Times New Roman"/>
        </w:rPr>
        <w:t>L</w:t>
      </w:r>
      <w:r w:rsidRPr="002F6529">
        <w:rPr>
          <w:rFonts w:ascii="Times New Roman" w:hAnsi="Times New Roman" w:cs="Times New Roman"/>
        </w:rPr>
        <w:t>〕</w:t>
      </w:r>
      <w:r w:rsidRPr="002F6529">
        <w:rPr>
          <w:rFonts w:ascii="Times New Roman" w:hAnsi="Times New Roman" w:cs="Times New Roman"/>
        </w:rPr>
        <w:t xml:space="preserve"> </w:t>
      </w:r>
      <w:r w:rsidRPr="002F6529">
        <w:rPr>
          <w:rFonts w:ascii="Times New Roman" w:hAnsi="Times New Roman" w:cs="Times New Roman"/>
        </w:rPr>
        <w:t>＝</w:t>
      </w:r>
      <w:r w:rsidRPr="002F6529">
        <w:rPr>
          <w:rFonts w:ascii="Times New Roman" w:hAnsi="Times New Roman" w:cs="Times New Roman"/>
        </w:rPr>
        <w:t>1.0×10</w:t>
      </w:r>
      <w:r w:rsidRPr="002F6529">
        <w:rPr>
          <w:rFonts w:ascii="Times New Roman" w:hAnsi="Times New Roman" w:cs="Times New Roman"/>
          <w:vertAlign w:val="superscript"/>
        </w:rPr>
        <w:t>－</w:t>
      </w:r>
      <w:r w:rsidRPr="002F6529">
        <w:rPr>
          <w:rFonts w:ascii="Times New Roman" w:hAnsi="Times New Roman" w:cs="Times New Roman"/>
          <w:vertAlign w:val="superscript"/>
        </w:rPr>
        <w:t>5</w:t>
      </w:r>
      <w:r w:rsidR="00E60498" w:rsidRPr="00E60498">
        <w:rPr>
          <w:rFonts w:ascii="Times New Roman" w:hAnsi="Times New Roman" w:cs="Times New Roman" w:hint="eastAsia"/>
        </w:rPr>
        <w:t xml:space="preserve"> </w:t>
      </w:r>
      <w:r w:rsidR="00E60498">
        <w:rPr>
          <w:rFonts w:ascii="Times New Roman" w:hAnsi="Times New Roman" w:cs="Times New Roman" w:hint="eastAsia"/>
        </w:rPr>
        <w:t>×</w:t>
      </w:r>
      <w:r w:rsidR="00E60498">
        <w:rPr>
          <w:rFonts w:ascii="Times New Roman" w:hAnsi="Times New Roman" w:cs="Times New Roman" w:hint="eastAsia"/>
        </w:rPr>
        <w:t xml:space="preserve"> </w:t>
      </w:r>
      <w:r w:rsidRPr="002F6529">
        <w:rPr>
          <w:rFonts w:ascii="Times New Roman" w:hAnsi="Times New Roman" w:cs="Times New Roman"/>
          <w:i/>
        </w:rPr>
        <w:t>y</w:t>
      </w:r>
      <w:r w:rsidRPr="002F6529">
        <w:rPr>
          <w:rFonts w:ascii="Times New Roman" w:hAnsi="Times New Roman" w:cs="Times New Roman"/>
        </w:rPr>
        <w:t>〔</w:t>
      </w:r>
      <w:r w:rsidRPr="002F6529">
        <w:rPr>
          <w:rFonts w:ascii="Times New Roman" w:hAnsi="Times New Roman" w:cs="Times New Roman"/>
        </w:rPr>
        <w:t>mol</w:t>
      </w:r>
      <w:r w:rsidRPr="002F6529">
        <w:rPr>
          <w:rFonts w:ascii="Times New Roman" w:hAnsi="Times New Roman" w:cs="Times New Roman"/>
        </w:rPr>
        <w:t>〕</w:t>
      </w:r>
    </w:p>
    <w:p w:rsidR="00735ACE" w:rsidRPr="002F6529" w:rsidRDefault="00735ACE" w:rsidP="00735ACE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>なので，受け取る電子の物質量〔</w:t>
      </w:r>
      <w:r w:rsidRPr="002F6529">
        <w:rPr>
          <w:rFonts w:ascii="Times New Roman" w:hAnsi="Times New Roman" w:cs="Times New Roman"/>
        </w:rPr>
        <w:t>mol</w:t>
      </w:r>
      <w:r w:rsidRPr="002F6529">
        <w:rPr>
          <w:rFonts w:ascii="Times New Roman" w:hAnsi="Times New Roman" w:cs="Times New Roman"/>
        </w:rPr>
        <w:t>〕は</w:t>
      </w:r>
    </w:p>
    <w:p w:rsidR="00735ACE" w:rsidRPr="002F6529" w:rsidRDefault="00735ACE" w:rsidP="00735ACE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　　</w:t>
      </w:r>
      <w:r w:rsidRPr="002F6529">
        <w:rPr>
          <w:rFonts w:ascii="Times New Roman" w:hAnsi="Times New Roman" w:cs="Times New Roman"/>
        </w:rPr>
        <w:t>6.0×10</w:t>
      </w:r>
      <w:r w:rsidRPr="002F6529">
        <w:rPr>
          <w:rFonts w:ascii="Times New Roman" w:hAnsi="Times New Roman" w:cs="Times New Roman"/>
          <w:vertAlign w:val="superscript"/>
        </w:rPr>
        <w:t>－</w:t>
      </w:r>
      <w:r w:rsidRPr="002F6529">
        <w:rPr>
          <w:rFonts w:ascii="Times New Roman" w:hAnsi="Times New Roman" w:cs="Times New Roman"/>
          <w:vertAlign w:val="superscript"/>
        </w:rPr>
        <w:t>5</w:t>
      </w:r>
      <w:r w:rsidR="00E60498" w:rsidRPr="00E60498">
        <w:rPr>
          <w:rFonts w:ascii="Times New Roman" w:hAnsi="Times New Roman" w:cs="Times New Roman" w:hint="eastAsia"/>
        </w:rPr>
        <w:t xml:space="preserve"> </w:t>
      </w:r>
      <w:r w:rsidR="00E60498">
        <w:rPr>
          <w:rFonts w:ascii="Times New Roman" w:hAnsi="Times New Roman" w:cs="Times New Roman" w:hint="eastAsia"/>
        </w:rPr>
        <w:t>×</w:t>
      </w:r>
      <w:r w:rsidR="00E60498">
        <w:rPr>
          <w:rFonts w:ascii="Times New Roman" w:hAnsi="Times New Roman" w:cs="Times New Roman" w:hint="eastAsia"/>
        </w:rPr>
        <w:t xml:space="preserve"> </w:t>
      </w:r>
      <w:r w:rsidRPr="002F6529">
        <w:rPr>
          <w:rFonts w:ascii="Times New Roman" w:hAnsi="Times New Roman" w:cs="Times New Roman"/>
          <w:i/>
        </w:rPr>
        <w:t>y</w:t>
      </w:r>
      <w:r w:rsidRPr="002F6529">
        <w:rPr>
          <w:rFonts w:ascii="Times New Roman" w:hAnsi="Times New Roman" w:cs="Times New Roman"/>
        </w:rPr>
        <w:t>〔</w:t>
      </w:r>
      <w:r w:rsidRPr="002F6529">
        <w:rPr>
          <w:rFonts w:ascii="Times New Roman" w:hAnsi="Times New Roman" w:cs="Times New Roman"/>
        </w:rPr>
        <w:t>mol</w:t>
      </w:r>
      <w:r w:rsidRPr="002F6529">
        <w:rPr>
          <w:rFonts w:ascii="Times New Roman" w:hAnsi="Times New Roman" w:cs="Times New Roman"/>
        </w:rPr>
        <w:t>〕です。</w:t>
      </w:r>
    </w:p>
    <w:p w:rsidR="009156C0" w:rsidRPr="002F6529" w:rsidRDefault="009156C0" w:rsidP="009156C0">
      <w:pPr>
        <w:rPr>
          <w:rFonts w:ascii="Times New Roman" w:hAnsi="Times New Roman" w:cs="Times New Roman"/>
        </w:rPr>
      </w:pPr>
    </w:p>
    <w:p w:rsidR="004E7BA5" w:rsidRPr="002F6529" w:rsidRDefault="004E7BA5" w:rsidP="009156C0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lastRenderedPageBreak/>
        <w:t xml:space="preserve">　</w:t>
      </w:r>
      <w:r w:rsidR="009D1EA5" w:rsidRPr="002F6529">
        <w:rPr>
          <w:rFonts w:ascii="Times New Roman" w:hAnsi="Times New Roman" w:cs="Times New Roman"/>
        </w:rPr>
        <w:t>問題文より，それぞれの酸化剤と反応する還元剤の物質量〔</w:t>
      </w:r>
      <w:r w:rsidR="009D1EA5" w:rsidRPr="002F6529">
        <w:rPr>
          <w:rFonts w:ascii="Times New Roman" w:hAnsi="Times New Roman" w:cs="Times New Roman"/>
        </w:rPr>
        <w:t>mol</w:t>
      </w:r>
      <w:r w:rsidR="009D1EA5" w:rsidRPr="002F6529">
        <w:rPr>
          <w:rFonts w:ascii="Times New Roman" w:hAnsi="Times New Roman" w:cs="Times New Roman"/>
        </w:rPr>
        <w:t>〕が同じなので，それぞれが受け取った電子</w:t>
      </w:r>
      <w:r w:rsidR="009D1EA5" w:rsidRPr="002F6529">
        <w:rPr>
          <w:rFonts w:ascii="Times New Roman" w:hAnsi="Times New Roman" w:cs="Times New Roman"/>
        </w:rPr>
        <w:t>e</w:t>
      </w:r>
      <w:r w:rsidR="009D1EA5" w:rsidRPr="002F6529">
        <w:rPr>
          <w:rFonts w:ascii="Times New Roman" w:hAnsi="Times New Roman" w:cs="Times New Roman"/>
          <w:vertAlign w:val="superscript"/>
        </w:rPr>
        <w:t>－</w:t>
      </w:r>
      <w:r w:rsidR="009D1EA5" w:rsidRPr="002F6529">
        <w:rPr>
          <w:rFonts w:ascii="Times New Roman" w:hAnsi="Times New Roman" w:cs="Times New Roman"/>
        </w:rPr>
        <w:t>の物質量〔</w:t>
      </w:r>
      <w:r w:rsidR="009D1EA5" w:rsidRPr="002F6529">
        <w:rPr>
          <w:rFonts w:ascii="Times New Roman" w:hAnsi="Times New Roman" w:cs="Times New Roman"/>
        </w:rPr>
        <w:t>mol</w:t>
      </w:r>
      <w:r w:rsidR="009D1EA5" w:rsidRPr="002F6529">
        <w:rPr>
          <w:rFonts w:ascii="Times New Roman" w:hAnsi="Times New Roman" w:cs="Times New Roman"/>
        </w:rPr>
        <w:t>〕も等しいことがわかります。よって，次式から</w:t>
      </w:r>
      <w:r w:rsidR="00C1479E" w:rsidRPr="002F6529">
        <w:rPr>
          <w:rFonts w:ascii="Times New Roman" w:hAnsi="Times New Roman" w:cs="Times New Roman"/>
          <w:position w:val="-24"/>
        </w:rPr>
        <w:object w:dxaOrig="240" w:dyaOrig="600">
          <v:shape id="_x0000_i1028" type="#_x0000_t75" style="width:12pt;height:30pt" o:ole="">
            <v:imagedata r:id="rId13" o:title=""/>
          </v:shape>
          <o:OLEObject Type="Embed" ProgID="Equation.3" ShapeID="_x0000_i1028" DrawAspect="Content" ObjectID="_1515322141" r:id="rId14"/>
        </w:object>
      </w:r>
      <w:r w:rsidR="009D1EA5" w:rsidRPr="002F6529">
        <w:rPr>
          <w:rFonts w:ascii="Times New Roman" w:hAnsi="Times New Roman" w:cs="Times New Roman"/>
        </w:rPr>
        <w:t>を求めることができます。</w:t>
      </w:r>
    </w:p>
    <w:p w:rsidR="004E7BA5" w:rsidRPr="002F6529" w:rsidRDefault="004E7BA5" w:rsidP="009156C0">
      <w:pPr>
        <w:rPr>
          <w:rFonts w:ascii="Times New Roman" w:hAnsi="Times New Roman" w:cs="Times New Roman"/>
        </w:rPr>
      </w:pPr>
    </w:p>
    <w:p w:rsidR="009D1EA5" w:rsidRPr="002F6529" w:rsidRDefault="009D1EA5" w:rsidP="009156C0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　　</w:t>
      </w:r>
      <w:r w:rsidRPr="002F6529">
        <w:rPr>
          <w:rFonts w:ascii="Times New Roman" w:hAnsi="Times New Roman" w:cs="Times New Roman"/>
        </w:rPr>
        <w:t>1</w:t>
      </w:r>
      <w:r w:rsidR="002C3D5F" w:rsidRPr="002F6529">
        <w:rPr>
          <w:rFonts w:ascii="Times New Roman" w:hAnsi="Times New Roman" w:cs="Times New Roman"/>
        </w:rPr>
        <w:t>.0</w:t>
      </w:r>
      <w:r w:rsidRPr="002F6529">
        <w:rPr>
          <w:rFonts w:ascii="Times New Roman" w:hAnsi="Times New Roman" w:cs="Times New Roman"/>
        </w:rPr>
        <w:t>×10</w:t>
      </w:r>
      <w:r w:rsidRPr="002F6529">
        <w:rPr>
          <w:rFonts w:ascii="Times New Roman" w:hAnsi="Times New Roman" w:cs="Times New Roman"/>
          <w:vertAlign w:val="superscript"/>
        </w:rPr>
        <w:t>－</w:t>
      </w:r>
      <w:r w:rsidR="002C3D5F" w:rsidRPr="002F6529">
        <w:rPr>
          <w:rFonts w:ascii="Times New Roman" w:hAnsi="Times New Roman" w:cs="Times New Roman"/>
          <w:vertAlign w:val="superscript"/>
        </w:rPr>
        <w:t>4</w:t>
      </w:r>
      <w:r w:rsidR="008D6B8C" w:rsidRPr="008D6B8C">
        <w:rPr>
          <w:rFonts w:ascii="Times New Roman" w:hAnsi="Times New Roman" w:cs="Times New Roman" w:hint="eastAsia"/>
        </w:rPr>
        <w:t xml:space="preserve"> </w:t>
      </w:r>
      <w:r w:rsidR="008D6B8C">
        <w:rPr>
          <w:rFonts w:ascii="Times New Roman" w:hAnsi="Times New Roman" w:cs="Times New Roman" w:hint="eastAsia"/>
        </w:rPr>
        <w:t>×</w:t>
      </w:r>
      <w:r w:rsidR="008D6B8C">
        <w:rPr>
          <w:rFonts w:ascii="Times New Roman" w:hAnsi="Times New Roman" w:cs="Times New Roman" w:hint="eastAsia"/>
        </w:rPr>
        <w:t xml:space="preserve"> </w:t>
      </w:r>
      <w:r w:rsidRPr="002F6529">
        <w:rPr>
          <w:rFonts w:ascii="Times New Roman" w:hAnsi="Times New Roman" w:cs="Times New Roman"/>
          <w:i/>
        </w:rPr>
        <w:t>x</w:t>
      </w:r>
      <w:r w:rsidRPr="002F6529">
        <w:rPr>
          <w:rFonts w:ascii="Times New Roman" w:hAnsi="Times New Roman" w:cs="Times New Roman"/>
        </w:rPr>
        <w:t>〔</w:t>
      </w:r>
      <w:r w:rsidRPr="002F6529">
        <w:rPr>
          <w:rFonts w:ascii="Times New Roman" w:hAnsi="Times New Roman" w:cs="Times New Roman"/>
        </w:rPr>
        <w:t>mol</w:t>
      </w:r>
      <w:r w:rsidRPr="002F6529">
        <w:rPr>
          <w:rFonts w:ascii="Times New Roman" w:hAnsi="Times New Roman" w:cs="Times New Roman"/>
        </w:rPr>
        <w:t>〕</w:t>
      </w:r>
      <w:r w:rsidRPr="002F6529">
        <w:rPr>
          <w:rFonts w:ascii="Times New Roman" w:hAnsi="Times New Roman" w:cs="Times New Roman"/>
        </w:rPr>
        <w:t xml:space="preserve"> </w:t>
      </w:r>
      <w:r w:rsidRPr="002F6529">
        <w:rPr>
          <w:rFonts w:ascii="Times New Roman" w:hAnsi="Times New Roman" w:cs="Times New Roman"/>
        </w:rPr>
        <w:t>＝</w:t>
      </w:r>
      <w:r w:rsidRPr="002F6529">
        <w:rPr>
          <w:rFonts w:ascii="Times New Roman" w:hAnsi="Times New Roman" w:cs="Times New Roman"/>
        </w:rPr>
        <w:t xml:space="preserve"> 6.0×10</w:t>
      </w:r>
      <w:r w:rsidRPr="002F6529">
        <w:rPr>
          <w:rFonts w:ascii="Times New Roman" w:hAnsi="Times New Roman" w:cs="Times New Roman"/>
          <w:vertAlign w:val="superscript"/>
        </w:rPr>
        <w:t>－</w:t>
      </w:r>
      <w:r w:rsidRPr="002F6529">
        <w:rPr>
          <w:rFonts w:ascii="Times New Roman" w:hAnsi="Times New Roman" w:cs="Times New Roman"/>
          <w:vertAlign w:val="superscript"/>
        </w:rPr>
        <w:t>5</w:t>
      </w:r>
      <w:r w:rsidR="008D6B8C" w:rsidRPr="008D6B8C">
        <w:rPr>
          <w:rFonts w:ascii="Times New Roman" w:hAnsi="Times New Roman" w:cs="Times New Roman" w:hint="eastAsia"/>
        </w:rPr>
        <w:t xml:space="preserve"> </w:t>
      </w:r>
      <w:r w:rsidR="008D6B8C">
        <w:rPr>
          <w:rFonts w:ascii="Times New Roman" w:hAnsi="Times New Roman" w:cs="Times New Roman" w:hint="eastAsia"/>
        </w:rPr>
        <w:t>×</w:t>
      </w:r>
      <w:r w:rsidR="008D6B8C">
        <w:rPr>
          <w:rFonts w:ascii="Times New Roman" w:hAnsi="Times New Roman" w:cs="Times New Roman" w:hint="eastAsia"/>
        </w:rPr>
        <w:t xml:space="preserve"> </w:t>
      </w:r>
      <w:r w:rsidRPr="002F6529">
        <w:rPr>
          <w:rFonts w:ascii="Times New Roman" w:hAnsi="Times New Roman" w:cs="Times New Roman"/>
          <w:i/>
        </w:rPr>
        <w:t>y</w:t>
      </w:r>
      <w:r w:rsidRPr="002F6529">
        <w:rPr>
          <w:rFonts w:ascii="Times New Roman" w:hAnsi="Times New Roman" w:cs="Times New Roman"/>
        </w:rPr>
        <w:t>〔</w:t>
      </w:r>
      <w:r w:rsidRPr="002F6529">
        <w:rPr>
          <w:rFonts w:ascii="Times New Roman" w:hAnsi="Times New Roman" w:cs="Times New Roman"/>
        </w:rPr>
        <w:t>mol</w:t>
      </w:r>
      <w:r w:rsidRPr="002F6529">
        <w:rPr>
          <w:rFonts w:ascii="Times New Roman" w:hAnsi="Times New Roman" w:cs="Times New Roman"/>
        </w:rPr>
        <w:t>〕</w:t>
      </w:r>
    </w:p>
    <w:p w:rsidR="009D1EA5" w:rsidRPr="002F6529" w:rsidRDefault="009D1EA5" w:rsidP="009156C0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　　</w:t>
      </w:r>
      <w:r w:rsidR="00C1479E" w:rsidRPr="002F6529">
        <w:rPr>
          <w:rFonts w:ascii="Times New Roman" w:hAnsi="Times New Roman" w:cs="Times New Roman"/>
          <w:position w:val="-24"/>
        </w:rPr>
        <w:object w:dxaOrig="240" w:dyaOrig="600">
          <v:shape id="_x0000_i1029" type="#_x0000_t75" style="width:12pt;height:30pt" o:ole="">
            <v:imagedata r:id="rId15" o:title=""/>
          </v:shape>
          <o:OLEObject Type="Embed" ProgID="Equation.3" ShapeID="_x0000_i1029" DrawAspect="Content" ObjectID="_1515322142" r:id="rId16"/>
        </w:object>
      </w:r>
      <w:r w:rsidRPr="002F6529">
        <w:rPr>
          <w:rFonts w:ascii="Times New Roman" w:hAnsi="Times New Roman" w:cs="Times New Roman"/>
        </w:rPr>
        <w:t xml:space="preserve"> </w:t>
      </w:r>
      <w:r w:rsidRPr="002F6529">
        <w:rPr>
          <w:rFonts w:ascii="Times New Roman" w:hAnsi="Times New Roman" w:cs="Times New Roman"/>
        </w:rPr>
        <w:t>＝</w:t>
      </w:r>
      <w:r w:rsidRPr="002F6529">
        <w:rPr>
          <w:rFonts w:ascii="Times New Roman" w:hAnsi="Times New Roman" w:cs="Times New Roman"/>
        </w:rPr>
        <w:t xml:space="preserve"> </w:t>
      </w:r>
      <w:r w:rsidR="002C3D5F" w:rsidRPr="002F6529">
        <w:rPr>
          <w:rFonts w:ascii="Times New Roman" w:hAnsi="Times New Roman" w:cs="Times New Roman"/>
        </w:rPr>
        <w:t>0.60</w:t>
      </w:r>
    </w:p>
    <w:p w:rsidR="00735ACE" w:rsidRPr="002F6529" w:rsidRDefault="00735ACE" w:rsidP="009156C0">
      <w:pPr>
        <w:rPr>
          <w:rFonts w:ascii="Times New Roman" w:hAnsi="Times New Roman" w:cs="Times New Roman"/>
        </w:rPr>
      </w:pPr>
    </w:p>
    <w:p w:rsidR="009156C0" w:rsidRPr="002F6529" w:rsidRDefault="009156C0" w:rsidP="009156C0">
      <w:pPr>
        <w:rPr>
          <w:rFonts w:ascii="Times New Roman" w:hAnsi="Times New Roman" w:cs="Times New Roman"/>
        </w:rPr>
      </w:pPr>
    </w:p>
    <w:p w:rsidR="00867402" w:rsidRPr="00FA12C6" w:rsidRDefault="00FA12C6" w:rsidP="00FA12C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 xml:space="preserve">参考書　</w:t>
      </w:r>
      <w:hyperlink r:id="rId1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867402" w:rsidRPr="00FA12C6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67" w:rsidRDefault="00015E67" w:rsidP="00DC5C8D">
      <w:r>
        <w:separator/>
      </w:r>
    </w:p>
  </w:endnote>
  <w:endnote w:type="continuationSeparator" w:id="0">
    <w:p w:rsidR="00015E67" w:rsidRDefault="00015E67" w:rsidP="00DC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67" w:rsidRDefault="00015E67" w:rsidP="00DC5C8D">
      <w:r>
        <w:separator/>
      </w:r>
    </w:p>
  </w:footnote>
  <w:footnote w:type="continuationSeparator" w:id="0">
    <w:p w:rsidR="00015E67" w:rsidRDefault="00015E67" w:rsidP="00DC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155C0"/>
    <w:rsid w:val="00015E67"/>
    <w:rsid w:val="00051B94"/>
    <w:rsid w:val="000524FB"/>
    <w:rsid w:val="00064A7D"/>
    <w:rsid w:val="000A7E07"/>
    <w:rsid w:val="000B0528"/>
    <w:rsid w:val="000D2415"/>
    <w:rsid w:val="000D5BE0"/>
    <w:rsid w:val="000F038B"/>
    <w:rsid w:val="000F6CDC"/>
    <w:rsid w:val="00164242"/>
    <w:rsid w:val="001C66F6"/>
    <w:rsid w:val="001D05B3"/>
    <w:rsid w:val="001E3DAE"/>
    <w:rsid w:val="0020630F"/>
    <w:rsid w:val="0025531D"/>
    <w:rsid w:val="00270FD7"/>
    <w:rsid w:val="00275809"/>
    <w:rsid w:val="002A4038"/>
    <w:rsid w:val="002B382A"/>
    <w:rsid w:val="002C3D5F"/>
    <w:rsid w:val="002C771D"/>
    <w:rsid w:val="002F6529"/>
    <w:rsid w:val="003308DC"/>
    <w:rsid w:val="00331B3B"/>
    <w:rsid w:val="00335EE7"/>
    <w:rsid w:val="00345BAE"/>
    <w:rsid w:val="00345D40"/>
    <w:rsid w:val="00364001"/>
    <w:rsid w:val="003A6FA5"/>
    <w:rsid w:val="003A7006"/>
    <w:rsid w:val="003B2CB3"/>
    <w:rsid w:val="003C1795"/>
    <w:rsid w:val="00405A4C"/>
    <w:rsid w:val="00426505"/>
    <w:rsid w:val="00466A63"/>
    <w:rsid w:val="00476378"/>
    <w:rsid w:val="004C3B4A"/>
    <w:rsid w:val="004E7BA5"/>
    <w:rsid w:val="00511827"/>
    <w:rsid w:val="005201CD"/>
    <w:rsid w:val="005213DF"/>
    <w:rsid w:val="005272EB"/>
    <w:rsid w:val="00530A8A"/>
    <w:rsid w:val="00550723"/>
    <w:rsid w:val="005523B7"/>
    <w:rsid w:val="00565B65"/>
    <w:rsid w:val="00582CFA"/>
    <w:rsid w:val="005B61ED"/>
    <w:rsid w:val="005C2357"/>
    <w:rsid w:val="005E1A6E"/>
    <w:rsid w:val="005E537D"/>
    <w:rsid w:val="005E581C"/>
    <w:rsid w:val="005E60E6"/>
    <w:rsid w:val="006062D3"/>
    <w:rsid w:val="00612EA7"/>
    <w:rsid w:val="006467EB"/>
    <w:rsid w:val="00665050"/>
    <w:rsid w:val="006E0C01"/>
    <w:rsid w:val="006F682E"/>
    <w:rsid w:val="00703F4C"/>
    <w:rsid w:val="00735ACE"/>
    <w:rsid w:val="00757157"/>
    <w:rsid w:val="0076096A"/>
    <w:rsid w:val="00776669"/>
    <w:rsid w:val="0078568F"/>
    <w:rsid w:val="007C434C"/>
    <w:rsid w:val="007D70CA"/>
    <w:rsid w:val="0084650F"/>
    <w:rsid w:val="0086400E"/>
    <w:rsid w:val="00867402"/>
    <w:rsid w:val="008946C7"/>
    <w:rsid w:val="008A4625"/>
    <w:rsid w:val="008A7743"/>
    <w:rsid w:val="008D6B8C"/>
    <w:rsid w:val="008E09F8"/>
    <w:rsid w:val="00904864"/>
    <w:rsid w:val="009156C0"/>
    <w:rsid w:val="00962125"/>
    <w:rsid w:val="009641AE"/>
    <w:rsid w:val="009765F8"/>
    <w:rsid w:val="009D1EA5"/>
    <w:rsid w:val="009E5D6C"/>
    <w:rsid w:val="00A0465C"/>
    <w:rsid w:val="00AD08A8"/>
    <w:rsid w:val="00AD5A1B"/>
    <w:rsid w:val="00AE759E"/>
    <w:rsid w:val="00AF7A02"/>
    <w:rsid w:val="00B23F73"/>
    <w:rsid w:val="00B45130"/>
    <w:rsid w:val="00B45A27"/>
    <w:rsid w:val="00B72D6F"/>
    <w:rsid w:val="00B75EFB"/>
    <w:rsid w:val="00C0597D"/>
    <w:rsid w:val="00C1479E"/>
    <w:rsid w:val="00C16A8C"/>
    <w:rsid w:val="00C20790"/>
    <w:rsid w:val="00C20847"/>
    <w:rsid w:val="00C32A3C"/>
    <w:rsid w:val="00C562DB"/>
    <w:rsid w:val="00C619B7"/>
    <w:rsid w:val="00C90193"/>
    <w:rsid w:val="00CA229F"/>
    <w:rsid w:val="00CE729D"/>
    <w:rsid w:val="00D501B9"/>
    <w:rsid w:val="00D55FAD"/>
    <w:rsid w:val="00D85AEC"/>
    <w:rsid w:val="00D96585"/>
    <w:rsid w:val="00DA3BC1"/>
    <w:rsid w:val="00DB4B4F"/>
    <w:rsid w:val="00DC3D03"/>
    <w:rsid w:val="00DC5C8D"/>
    <w:rsid w:val="00DD0650"/>
    <w:rsid w:val="00DE04D7"/>
    <w:rsid w:val="00DF2284"/>
    <w:rsid w:val="00DF4A7E"/>
    <w:rsid w:val="00E06496"/>
    <w:rsid w:val="00E21FB5"/>
    <w:rsid w:val="00E60498"/>
    <w:rsid w:val="00EA610F"/>
    <w:rsid w:val="00EB10AE"/>
    <w:rsid w:val="00EB3656"/>
    <w:rsid w:val="00EE3AE7"/>
    <w:rsid w:val="00F27CE2"/>
    <w:rsid w:val="00F4570B"/>
    <w:rsid w:val="00F47F47"/>
    <w:rsid w:val="00FA12C6"/>
    <w:rsid w:val="00FA3214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character" w:styleId="a8">
    <w:name w:val="Hyperlink"/>
    <w:rsid w:val="00FA12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character" w:styleId="a8">
    <w:name w:val="Hyperlink"/>
    <w:rsid w:val="00FA1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104</cp:revision>
  <dcterms:created xsi:type="dcterms:W3CDTF">2016-01-17T23:17:00Z</dcterms:created>
  <dcterms:modified xsi:type="dcterms:W3CDTF">2016-01-26T05:00:00Z</dcterms:modified>
</cp:coreProperties>
</file>