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00827" w:rsidP="00B00827">
      <w:pPr>
        <w:rPr>
          <w:rFonts w:ascii="Times New Roman" w:hAnsi="Times New Roman" w:cs="Times New Roman"/>
        </w:rPr>
      </w:pPr>
      <w:r w:rsidRPr="00DA5851">
        <w:rPr>
          <w:rFonts w:ascii="Times New Roman" w:hAnsi="Times New Roman" w:cs="Times New Roman"/>
        </w:rPr>
        <w:t>201</w:t>
      </w:r>
      <w:r w:rsidR="00F81416">
        <w:rPr>
          <w:rFonts w:ascii="Times New Roman" w:hAnsi="Times New Roman" w:cs="Times New Roman" w:hint="eastAsia"/>
        </w:rPr>
        <w:t>7</w:t>
      </w:r>
      <w:r w:rsidR="00FB78AC">
        <w:rPr>
          <w:rFonts w:ascii="Times New Roman" w:hAnsi="Times New Roman" w:cs="Times New Roman"/>
        </w:rPr>
        <w:t>年度　本試験　化学</w:t>
      </w:r>
      <w:r w:rsidRPr="00DA5851">
        <w:rPr>
          <w:rFonts w:ascii="Times New Roman" w:hAnsi="Times New Roman" w:cs="Times New Roman"/>
        </w:rPr>
        <w:t xml:space="preserve">　第</w:t>
      </w:r>
      <w:r w:rsidR="00804DF3">
        <w:rPr>
          <w:rFonts w:ascii="Times New Roman" w:hAnsi="Times New Roman" w:cs="Times New Roman" w:hint="eastAsia"/>
        </w:rPr>
        <w:t>5</w:t>
      </w:r>
      <w:r w:rsidRPr="00DA5851">
        <w:rPr>
          <w:rFonts w:ascii="Times New Roman" w:hAnsi="Times New Roman" w:cs="Times New Roman"/>
        </w:rPr>
        <w:t>問　－　問</w:t>
      </w:r>
      <w:r w:rsidRPr="00DA5851">
        <w:rPr>
          <w:rFonts w:ascii="Times New Roman" w:hAnsi="Times New Roman" w:cs="Times New Roman"/>
        </w:rPr>
        <w:t>1</w:t>
      </w: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CC4056" w:rsidRPr="00D86C18"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N</w:t>
      </w:r>
      <w:r w:rsidR="00C35766">
        <w:rPr>
          <w:rFonts w:ascii="Times New Roman" w:hAnsi="Times New Roman" w:cs="Times New Roman" w:hint="eastAsia"/>
        </w:rPr>
        <w:t xml:space="preserve">　</w:t>
      </w:r>
      <w:r w:rsidR="00C35766">
        <w:rPr>
          <w:rFonts w:ascii="Times New Roman" w:hAnsi="Times New Roman" w:cs="Times New Roman" w:hint="eastAsia"/>
        </w:rPr>
        <w:t>14</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S</w:t>
      </w:r>
      <w:r w:rsidR="00C35766">
        <w:rPr>
          <w:rFonts w:ascii="Times New Roman" w:hAnsi="Times New Roman" w:cs="Times New Roman" w:hint="eastAsia"/>
        </w:rPr>
        <w:t xml:space="preserve">　</w:t>
      </w:r>
      <w:r w:rsidR="00C35766">
        <w:rPr>
          <w:rFonts w:ascii="Times New Roman" w:hAnsi="Times New Roman" w:cs="Times New Roman" w:hint="eastAsia"/>
        </w:rPr>
        <w:t>32</w:t>
      </w:r>
    </w:p>
    <w:p w:rsidR="00530A8A" w:rsidRPr="00DA5851" w:rsidRDefault="00C35766">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sidR="00CC4056">
        <w:rPr>
          <w:rFonts w:ascii="Times New Roman" w:hAnsi="Times New Roman" w:cs="Times New Roman" w:hint="eastAsia"/>
        </w:rPr>
        <w:tab/>
      </w:r>
      <w:proofErr w:type="spellStart"/>
      <w:r>
        <w:rPr>
          <w:rFonts w:ascii="Times New Roman" w:hAnsi="Times New Roman" w:cs="Times New Roman" w:hint="eastAsia"/>
        </w:rPr>
        <w:t>Mn</w:t>
      </w:r>
      <w:proofErr w:type="spellEnd"/>
      <w:r>
        <w:rPr>
          <w:rFonts w:ascii="Times New Roman" w:hAnsi="Times New Roman" w:cs="Times New Roman" w:hint="eastAsia"/>
        </w:rPr>
        <w:t xml:space="preserve">　</w:t>
      </w:r>
      <w:r>
        <w:rPr>
          <w:rFonts w:ascii="Times New Roman" w:hAnsi="Times New Roman" w:cs="Times New Roman" w:hint="eastAsia"/>
        </w:rPr>
        <w:t>55</w:t>
      </w:r>
      <w:r w:rsidR="00CC4056">
        <w:rPr>
          <w:rFonts w:ascii="Times New Roman" w:hAnsi="Times New Roman" w:cs="Times New Roman" w:hint="eastAsia"/>
        </w:rPr>
        <w:tab/>
      </w:r>
      <w:r w:rsidR="00CC4056">
        <w:rPr>
          <w:rFonts w:ascii="Times New Roman" w:hAnsi="Times New Roman" w:cs="Times New Roman" w:hint="eastAsia"/>
        </w:rPr>
        <w:tab/>
      </w:r>
      <w:r w:rsidR="00530A8A" w:rsidRPr="00DA5851">
        <w:rPr>
          <w:rFonts w:ascii="Times New Roman" w:hAnsi="Times New Roman" w:cs="Times New Roman"/>
        </w:rPr>
        <w:t>Cu</w:t>
      </w:r>
      <w:r w:rsidR="00530A8A" w:rsidRPr="00DA5851">
        <w:rPr>
          <w:rFonts w:ascii="Times New Roman" w:hAnsi="Times New Roman" w:cs="Times New Roman"/>
        </w:rPr>
        <w:t xml:space="preserve">　</w:t>
      </w:r>
      <w:r w:rsidR="00530A8A" w:rsidRPr="00DA5851">
        <w:rPr>
          <w:rFonts w:ascii="Times New Roman" w:hAnsi="Times New Roman" w:cs="Times New Roman"/>
        </w:rPr>
        <w:t>64</w:t>
      </w:r>
      <w:r w:rsidR="00CC4056">
        <w:rPr>
          <w:rFonts w:ascii="Times New Roman" w:hAnsi="Times New Roman" w:cs="Times New Roman" w:hint="eastAsia"/>
        </w:rPr>
        <w:tab/>
      </w:r>
      <w:r w:rsidR="00CC4056">
        <w:rPr>
          <w:rFonts w:ascii="Times New Roman" w:hAnsi="Times New Roman" w:cs="Times New Roman" w:hint="eastAsia"/>
        </w:rPr>
        <w:tab/>
      </w:r>
      <w:r>
        <w:rPr>
          <w:rFonts w:ascii="Times New Roman" w:hAnsi="Times New Roman" w:cs="Times New Roman" w:hint="eastAsia"/>
        </w:rPr>
        <w:t>Z</w:t>
      </w:r>
      <w:r w:rsidR="00530A8A" w:rsidRPr="00DA5851">
        <w:rPr>
          <w:rFonts w:ascii="Times New Roman" w:hAnsi="Times New Roman" w:cs="Times New Roman"/>
        </w:rPr>
        <w:t>n</w:t>
      </w:r>
      <w:r w:rsidR="00530A8A" w:rsidRPr="00DA5851">
        <w:rPr>
          <w:rFonts w:ascii="Times New Roman" w:hAnsi="Times New Roman" w:cs="Times New Roman"/>
        </w:rPr>
        <w:t xml:space="preserve">　</w:t>
      </w:r>
      <w:r>
        <w:rPr>
          <w:rFonts w:ascii="Times New Roman" w:hAnsi="Times New Roman" w:cs="Times New Roman" w:hint="eastAsia"/>
        </w:rPr>
        <w:t>65</w:t>
      </w:r>
    </w:p>
    <w:p w:rsidR="00DF4A7E" w:rsidRPr="00DA5851" w:rsidRDefault="00DF4A7E">
      <w:pPr>
        <w:rPr>
          <w:rFonts w:ascii="Times New Roman" w:hAnsi="Times New Roman" w:cs="Times New Roman"/>
        </w:rPr>
      </w:pPr>
    </w:p>
    <w:p w:rsidR="00E06496" w:rsidRDefault="00D86C18">
      <w:pPr>
        <w:rPr>
          <w:rFonts w:ascii="Times New Roman" w:hAnsi="Times New Roman" w:cs="Times New Roman"/>
        </w:rPr>
      </w:pPr>
      <w:r>
        <w:rPr>
          <w:rFonts w:ascii="Times New Roman" w:hAnsi="Times New Roman" w:cs="Times New Roman" w:hint="eastAsia"/>
        </w:rPr>
        <w:t>実在気体とことわりがない限り，気体は理想気体として扱うものとする。</w:t>
      </w:r>
    </w:p>
    <w:p w:rsidR="00D86C18" w:rsidRPr="00DA5851" w:rsidRDefault="00D86C18">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bookmarkStart w:id="0" w:name="_GoBack"/>
      <w:bookmarkEnd w:id="0"/>
      <w:r w:rsidRPr="00DA5851">
        <w:rPr>
          <w:rFonts w:ascii="Times New Roman" w:hAnsi="Times New Roman" w:cs="Times New Roman"/>
        </w:rPr>
        <w:t xml:space="preserve">　</w:t>
      </w:r>
      <w:r w:rsidR="00763B7D">
        <w:rPr>
          <w:rFonts w:ascii="Times New Roman" w:hAnsi="Times New Roman" w:cs="Times New Roman" w:hint="eastAsia"/>
        </w:rPr>
        <w:t>単量体と，その単量体が脱水縮合した構造をもつ高分子化合物の組合せとして</w:t>
      </w:r>
      <w:r w:rsidR="00763B7D" w:rsidRPr="00BC1470">
        <w:rPr>
          <w:rFonts w:ascii="ＭＳ ゴシック" w:eastAsia="ＭＳ ゴシック" w:hAnsi="ＭＳ ゴシック" w:cs="Times New Roman" w:hint="eastAsia"/>
          <w:b/>
        </w:rPr>
        <w:t>誤っているもの</w:t>
      </w:r>
      <w:r w:rsidR="00763B7D">
        <w:rPr>
          <w:rFonts w:ascii="Times New Roman" w:hAnsi="Times New Roman" w:cs="Times New Roman" w:hint="eastAsia"/>
        </w:rPr>
        <w:t>を，次の①～④のうちから一つ選べ。</w:t>
      </w:r>
    </w:p>
    <w:p w:rsidR="00E06496" w:rsidRPr="00DA5851" w:rsidRDefault="00E06496">
      <w:pPr>
        <w:rPr>
          <w:rFonts w:ascii="Times New Roman" w:hAnsi="Times New Roman" w:cs="Times New Roman"/>
        </w:rPr>
      </w:pPr>
    </w:p>
    <w:tbl>
      <w:tblPr>
        <w:tblStyle w:val="a3"/>
        <w:tblW w:w="0" w:type="auto"/>
        <w:tblInd w:w="494" w:type="dxa"/>
        <w:tblLook w:val="04A0" w:firstRow="1" w:lastRow="0" w:firstColumn="1" w:lastColumn="0" w:noHBand="0" w:noVBand="1"/>
      </w:tblPr>
      <w:tblGrid>
        <w:gridCol w:w="606"/>
        <w:gridCol w:w="4176"/>
        <w:gridCol w:w="3126"/>
      </w:tblGrid>
      <w:tr w:rsidR="00BC1470" w:rsidTr="002E3A54">
        <w:tc>
          <w:tcPr>
            <w:tcW w:w="606" w:type="dxa"/>
            <w:tcBorders>
              <w:top w:val="nil"/>
              <w:left w:val="nil"/>
              <w:bottom w:val="single" w:sz="4" w:space="0" w:color="auto"/>
              <w:right w:val="single" w:sz="4" w:space="0" w:color="auto"/>
            </w:tcBorders>
            <w:vAlign w:val="center"/>
          </w:tcPr>
          <w:p w:rsidR="00BC1470" w:rsidRDefault="00BC1470" w:rsidP="002E3A54">
            <w:pPr>
              <w:jc w:val="center"/>
              <w:rPr>
                <w:rFonts w:ascii="Times New Roman" w:hAnsi="Times New Roman" w:cs="Times New Roman"/>
              </w:rPr>
            </w:pPr>
          </w:p>
        </w:tc>
        <w:tc>
          <w:tcPr>
            <w:tcW w:w="4176" w:type="dxa"/>
            <w:tcBorders>
              <w:left w:val="single" w:sz="4" w:space="0" w:color="auto"/>
            </w:tcBorders>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単量体</w:t>
            </w:r>
          </w:p>
        </w:tc>
        <w:tc>
          <w:tcPr>
            <w:tcW w:w="3126" w:type="dxa"/>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高分子化合物</w:t>
            </w:r>
          </w:p>
        </w:tc>
      </w:tr>
      <w:tr w:rsidR="00BC1470" w:rsidTr="002E3A54">
        <w:tc>
          <w:tcPr>
            <w:tcW w:w="606" w:type="dxa"/>
            <w:tcBorders>
              <w:top w:val="single" w:sz="4" w:space="0" w:color="auto"/>
            </w:tcBorders>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①</w:t>
            </w:r>
          </w:p>
        </w:tc>
        <w:tc>
          <w:tcPr>
            <w:tcW w:w="4176" w:type="dxa"/>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カプロラクタム（</w:t>
            </w:r>
            <w:r w:rsidR="00357189" w:rsidRPr="00357189">
              <w:rPr>
                <w:rFonts w:ascii="Times New Roman" w:hAnsi="Times New Roman" w:cs="Times New Roman" w:hint="eastAsia"/>
                <w:i/>
              </w:rPr>
              <w:t>ε</w:t>
            </w:r>
            <w:r>
              <w:rPr>
                <w:rFonts w:ascii="Times New Roman" w:hAnsi="Times New Roman" w:cs="Times New Roman" w:hint="eastAsia"/>
              </w:rPr>
              <w:t>‐カプロラクタム）</w:t>
            </w:r>
          </w:p>
        </w:tc>
        <w:tc>
          <w:tcPr>
            <w:tcW w:w="312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ナイロン</w:t>
            </w:r>
            <w:r>
              <w:rPr>
                <w:rFonts w:ascii="Times New Roman" w:hAnsi="Times New Roman" w:cs="Times New Roman" w:hint="eastAsia"/>
              </w:rPr>
              <w:t>6</w:t>
            </w:r>
          </w:p>
        </w:tc>
      </w:tr>
      <w:tr w:rsidR="00BC1470" w:rsidTr="002E3A54">
        <w:tc>
          <w:tcPr>
            <w:tcW w:w="606" w:type="dxa"/>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②</w:t>
            </w:r>
          </w:p>
        </w:tc>
        <w:tc>
          <w:tcPr>
            <w:tcW w:w="417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尿素とホルムアルデヒド</w:t>
            </w:r>
          </w:p>
        </w:tc>
        <w:tc>
          <w:tcPr>
            <w:tcW w:w="312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尿素樹脂</w:t>
            </w:r>
          </w:p>
        </w:tc>
      </w:tr>
      <w:tr w:rsidR="00BC1470" w:rsidTr="002E3A54">
        <w:tc>
          <w:tcPr>
            <w:tcW w:w="606" w:type="dxa"/>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③</w:t>
            </w:r>
          </w:p>
        </w:tc>
        <w:tc>
          <w:tcPr>
            <w:tcW w:w="417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グルコース</w:t>
            </w:r>
          </w:p>
        </w:tc>
        <w:tc>
          <w:tcPr>
            <w:tcW w:w="312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デンプン</w:t>
            </w:r>
          </w:p>
        </w:tc>
      </w:tr>
      <w:tr w:rsidR="00BC1470" w:rsidTr="002E3A54">
        <w:tc>
          <w:tcPr>
            <w:tcW w:w="606" w:type="dxa"/>
            <w:vAlign w:val="center"/>
          </w:tcPr>
          <w:p w:rsidR="00BC1470" w:rsidRDefault="00BC1470" w:rsidP="002E3A54">
            <w:pPr>
              <w:jc w:val="center"/>
              <w:rPr>
                <w:rFonts w:ascii="Times New Roman" w:hAnsi="Times New Roman" w:cs="Times New Roman"/>
              </w:rPr>
            </w:pPr>
            <w:r>
              <w:rPr>
                <w:rFonts w:ascii="Times New Roman" w:hAnsi="Times New Roman" w:cs="Times New Roman" w:hint="eastAsia"/>
              </w:rPr>
              <w:t>④</w:t>
            </w:r>
          </w:p>
        </w:tc>
        <w:tc>
          <w:tcPr>
            <w:tcW w:w="417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エチレングリコールとテレフタル酸</w:t>
            </w:r>
          </w:p>
        </w:tc>
        <w:tc>
          <w:tcPr>
            <w:tcW w:w="3126" w:type="dxa"/>
            <w:vAlign w:val="center"/>
          </w:tcPr>
          <w:p w:rsidR="00BC1470" w:rsidRDefault="00357189" w:rsidP="002E3A54">
            <w:pPr>
              <w:jc w:val="center"/>
              <w:rPr>
                <w:rFonts w:ascii="Times New Roman" w:hAnsi="Times New Roman" w:cs="Times New Roman"/>
              </w:rPr>
            </w:pPr>
            <w:r>
              <w:rPr>
                <w:rFonts w:ascii="Times New Roman" w:hAnsi="Times New Roman" w:cs="Times New Roman" w:hint="eastAsia"/>
              </w:rPr>
              <w:t>ポリエチレンテレフタラート</w:t>
            </w:r>
          </w:p>
        </w:tc>
      </w:tr>
    </w:tbl>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F81416"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FB78AC">
        <w:rPr>
          <w:rFonts w:ascii="Times New Roman" w:hAnsi="Times New Roman" w:cs="Times New Roman"/>
        </w:rPr>
        <w:t>年度　本試験　化学</w:t>
      </w:r>
      <w:r w:rsidR="009C42E5" w:rsidRPr="00DA5851">
        <w:rPr>
          <w:rFonts w:ascii="Times New Roman" w:hAnsi="Times New Roman" w:cs="Times New Roman"/>
        </w:rPr>
        <w:t xml:space="preserve">　第</w:t>
      </w:r>
      <w:r w:rsidR="00804DF3">
        <w:rPr>
          <w:rFonts w:ascii="Times New Roman" w:hAnsi="Times New Roman" w:cs="Times New Roman" w:hint="eastAsia"/>
        </w:rPr>
        <w:t>5</w:t>
      </w:r>
      <w:r w:rsidR="009C42E5" w:rsidRPr="00DA5851">
        <w:rPr>
          <w:rFonts w:ascii="Times New Roman" w:hAnsi="Times New Roman" w:cs="Times New Roman"/>
        </w:rPr>
        <w:t>問　－　問</w:t>
      </w:r>
      <w:r w:rsidR="009C42E5" w:rsidRPr="00DA5851">
        <w:rPr>
          <w:rFonts w:ascii="Times New Roman" w:hAnsi="Times New Roman" w:cs="Times New Roman"/>
        </w:rPr>
        <w:t>1</w:t>
      </w:r>
    </w:p>
    <w:p w:rsidR="009C42E5"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9C42E5" w:rsidTr="002E3A54">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9C42E5" w:rsidRDefault="002E3A54" w:rsidP="00BD04BA">
            <w:pPr>
              <w:jc w:val="center"/>
              <w:rPr>
                <w:rFonts w:ascii="Times New Roman" w:hAnsi="Times New Roman" w:cs="Times New Roman"/>
              </w:rPr>
            </w:pPr>
            <w:r>
              <w:rPr>
                <w:rFonts w:ascii="Times New Roman" w:hAnsi="Times New Roman" w:cs="Times New Roman" w:hint="eastAsia"/>
              </w:rPr>
              <w:t>高分子化合物</w:t>
            </w:r>
          </w:p>
        </w:tc>
      </w:tr>
      <w:tr w:rsidR="009C42E5" w:rsidTr="002E3A54">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9C42E5" w:rsidRDefault="002E3A54" w:rsidP="00BD04BA">
            <w:pPr>
              <w:jc w:val="center"/>
              <w:rPr>
                <w:rFonts w:ascii="Times New Roman" w:hAnsi="Times New Roman" w:cs="Times New Roman"/>
              </w:rPr>
            </w:pPr>
            <w:r>
              <w:rPr>
                <w:rFonts w:ascii="Times New Roman" w:hAnsi="Times New Roman" w:cs="Times New Roman" w:hint="eastAsia"/>
              </w:rPr>
              <w:t>2</w:t>
            </w:r>
            <w:r w:rsidR="009C42E5">
              <w:rPr>
                <w:rFonts w:ascii="Times New Roman" w:hAnsi="Times New Roman" w:cs="Times New Roman" w:hint="eastAsia"/>
              </w:rPr>
              <w:t>点</w:t>
            </w:r>
          </w:p>
        </w:tc>
      </w:tr>
      <w:tr w:rsidR="009C42E5" w:rsidTr="002E3A54">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9C42E5" w:rsidRDefault="002E3A54" w:rsidP="00BD04BA">
            <w:pPr>
              <w:jc w:val="center"/>
              <w:rPr>
                <w:rFonts w:ascii="Times New Roman" w:hAnsi="Times New Roman" w:cs="Times New Roman"/>
              </w:rPr>
            </w:pPr>
            <w:r>
              <w:rPr>
                <w:rFonts w:ascii="Times New Roman" w:hAnsi="Times New Roman" w:cs="Times New Roman" w:hint="eastAsia"/>
              </w:rPr>
              <w:t>×</w:t>
            </w:r>
          </w:p>
        </w:tc>
      </w:tr>
      <w:tr w:rsidR="009C42E5" w:rsidTr="002E3A54">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CA67BA" w:rsidRDefault="00CA67BA" w:rsidP="002E3A54">
            <w:pPr>
              <w:jc w:val="center"/>
              <w:rPr>
                <w:rFonts w:ascii="Times New Roman" w:hAnsi="Times New Roman" w:cs="Times New Roman"/>
              </w:rPr>
            </w:pPr>
            <w:r>
              <w:rPr>
                <w:rFonts w:ascii="Times New Roman" w:hAnsi="Times New Roman" w:cs="Times New Roman" w:hint="eastAsia"/>
              </w:rPr>
              <w:t>普通</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2E3A54" w:rsidP="002E1515">
      <w:pPr>
        <w:rPr>
          <w:rFonts w:ascii="Times New Roman" w:hAnsi="Times New Roman" w:cs="Times New Roman"/>
        </w:rPr>
      </w:pPr>
      <w:r w:rsidRPr="002E3A54">
        <w:rPr>
          <w:rFonts w:ascii="Times New Roman" w:hAnsi="Times New Roman" w:cs="Times New Roman" w:hint="eastAsia"/>
        </w:rPr>
        <w:t>①</w:t>
      </w:r>
      <w:r w:rsidR="00E127EB">
        <w:rPr>
          <w:rFonts w:ascii="Times New Roman" w:hAnsi="Times New Roman" w:cs="Times New Roman" w:hint="eastAsia"/>
        </w:rPr>
        <w:t xml:space="preserve">　単量体　</w:t>
      </w:r>
      <w:r w:rsidRPr="002E3A54">
        <w:rPr>
          <w:rFonts w:ascii="Times New Roman" w:hAnsi="Times New Roman" w:cs="Times New Roman" w:hint="eastAsia"/>
        </w:rPr>
        <w:t>カプロラクタム（</w:t>
      </w:r>
      <w:r w:rsidRPr="00E127EB">
        <w:rPr>
          <w:rFonts w:ascii="Times New Roman" w:hAnsi="Times New Roman" w:cs="Times New Roman" w:hint="eastAsia"/>
          <w:i/>
        </w:rPr>
        <w:t>ε</w:t>
      </w:r>
      <w:r w:rsidRPr="002E3A54">
        <w:rPr>
          <w:rFonts w:ascii="Times New Roman" w:hAnsi="Times New Roman" w:cs="Times New Roman" w:hint="eastAsia"/>
        </w:rPr>
        <w:t>‐カプロラクタム）</w:t>
      </w:r>
      <w:r w:rsidR="00E127EB">
        <w:rPr>
          <w:rFonts w:ascii="Times New Roman" w:hAnsi="Times New Roman" w:cs="Times New Roman" w:hint="eastAsia"/>
        </w:rPr>
        <w:t xml:space="preserve">　　　高分子化合物　</w:t>
      </w:r>
      <w:r w:rsidRPr="002E3A54">
        <w:rPr>
          <w:rFonts w:ascii="Times New Roman" w:hAnsi="Times New Roman" w:cs="Times New Roman" w:hint="eastAsia"/>
        </w:rPr>
        <w:t>ナイロン</w:t>
      </w:r>
      <w:r w:rsidRPr="002E3A54">
        <w:rPr>
          <w:rFonts w:ascii="Times New Roman" w:hAnsi="Times New Roman" w:cs="Times New Roman" w:hint="eastAsia"/>
        </w:rPr>
        <w:t>6</w:t>
      </w:r>
    </w:p>
    <w:p w:rsidR="002E1515" w:rsidRPr="00E127EB" w:rsidRDefault="002E1515" w:rsidP="002E1515">
      <w:pPr>
        <w:rPr>
          <w:rFonts w:ascii="Times New Roman" w:hAnsi="Times New Roman" w:cs="Times New Roman"/>
        </w:rPr>
      </w:pPr>
    </w:p>
    <w:p w:rsidR="00B13D85" w:rsidRPr="00DA5851" w:rsidRDefault="00B13D85"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00" w:rsidRDefault="00423900" w:rsidP="00B00827">
      <w:r>
        <w:separator/>
      </w:r>
    </w:p>
  </w:endnote>
  <w:endnote w:type="continuationSeparator" w:id="0">
    <w:p w:rsidR="00423900" w:rsidRDefault="00423900"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00" w:rsidRDefault="00423900" w:rsidP="00B00827">
      <w:r>
        <w:separator/>
      </w:r>
    </w:p>
  </w:footnote>
  <w:footnote w:type="continuationSeparator" w:id="0">
    <w:p w:rsidR="00423900" w:rsidRDefault="00423900"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C586E"/>
    <w:rsid w:val="002E1515"/>
    <w:rsid w:val="002E3A54"/>
    <w:rsid w:val="002F0932"/>
    <w:rsid w:val="00304281"/>
    <w:rsid w:val="00316764"/>
    <w:rsid w:val="003308DC"/>
    <w:rsid w:val="00345D40"/>
    <w:rsid w:val="00357189"/>
    <w:rsid w:val="00357B91"/>
    <w:rsid w:val="003733F5"/>
    <w:rsid w:val="003A7006"/>
    <w:rsid w:val="003E0353"/>
    <w:rsid w:val="00405002"/>
    <w:rsid w:val="00405A4C"/>
    <w:rsid w:val="00423900"/>
    <w:rsid w:val="00432AC6"/>
    <w:rsid w:val="00484DFA"/>
    <w:rsid w:val="004E30C4"/>
    <w:rsid w:val="00506957"/>
    <w:rsid w:val="00511827"/>
    <w:rsid w:val="00513C2B"/>
    <w:rsid w:val="005272EB"/>
    <w:rsid w:val="00530A8A"/>
    <w:rsid w:val="00576FFC"/>
    <w:rsid w:val="005B0A93"/>
    <w:rsid w:val="005F2AD7"/>
    <w:rsid w:val="00610F6D"/>
    <w:rsid w:val="006D0ECD"/>
    <w:rsid w:val="006E0C01"/>
    <w:rsid w:val="00763B7D"/>
    <w:rsid w:val="007E5619"/>
    <w:rsid w:val="00804DF3"/>
    <w:rsid w:val="0080662B"/>
    <w:rsid w:val="00852A00"/>
    <w:rsid w:val="0086400E"/>
    <w:rsid w:val="00884CD3"/>
    <w:rsid w:val="008A4625"/>
    <w:rsid w:val="008F593B"/>
    <w:rsid w:val="00951B8F"/>
    <w:rsid w:val="00994173"/>
    <w:rsid w:val="009C42E5"/>
    <w:rsid w:val="00A01306"/>
    <w:rsid w:val="00A0465C"/>
    <w:rsid w:val="00A720F1"/>
    <w:rsid w:val="00A77B12"/>
    <w:rsid w:val="00B00827"/>
    <w:rsid w:val="00B06755"/>
    <w:rsid w:val="00B13D85"/>
    <w:rsid w:val="00B40F0D"/>
    <w:rsid w:val="00B622EF"/>
    <w:rsid w:val="00B75EFB"/>
    <w:rsid w:val="00BA6096"/>
    <w:rsid w:val="00BC1470"/>
    <w:rsid w:val="00BF6C7C"/>
    <w:rsid w:val="00C20790"/>
    <w:rsid w:val="00C35766"/>
    <w:rsid w:val="00C3722A"/>
    <w:rsid w:val="00C54A53"/>
    <w:rsid w:val="00C562DB"/>
    <w:rsid w:val="00C619B7"/>
    <w:rsid w:val="00C71D9C"/>
    <w:rsid w:val="00C73715"/>
    <w:rsid w:val="00CA67BA"/>
    <w:rsid w:val="00CC4056"/>
    <w:rsid w:val="00D86C18"/>
    <w:rsid w:val="00DA3BC1"/>
    <w:rsid w:val="00DA5851"/>
    <w:rsid w:val="00DC3D03"/>
    <w:rsid w:val="00DF4A7E"/>
    <w:rsid w:val="00E06496"/>
    <w:rsid w:val="00E127EB"/>
    <w:rsid w:val="00E55500"/>
    <w:rsid w:val="00E80EA9"/>
    <w:rsid w:val="00EA610F"/>
    <w:rsid w:val="00EB3656"/>
    <w:rsid w:val="00F22839"/>
    <w:rsid w:val="00F4570B"/>
    <w:rsid w:val="00F47F47"/>
    <w:rsid w:val="00F715AA"/>
    <w:rsid w:val="00F81416"/>
    <w:rsid w:val="00F85C9C"/>
    <w:rsid w:val="00FA654B"/>
    <w:rsid w:val="00FB78AC"/>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86</cp:revision>
  <dcterms:created xsi:type="dcterms:W3CDTF">2016-01-17T23:17:00Z</dcterms:created>
  <dcterms:modified xsi:type="dcterms:W3CDTF">2017-02-02T02:57:00Z</dcterms:modified>
</cp:coreProperties>
</file>