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9A" w:rsidRPr="00DA5851" w:rsidRDefault="00D3689A" w:rsidP="00D3689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7</w:t>
      </w:r>
    </w:p>
    <w:p w:rsidR="00D3689A" w:rsidRPr="00DA5851" w:rsidRDefault="00D3689A" w:rsidP="00D3689A">
      <w:pPr>
        <w:rPr>
          <w:rFonts w:ascii="Times New Roman" w:hAnsi="Times New Roman" w:cs="Times New Roman"/>
        </w:rPr>
      </w:pPr>
    </w:p>
    <w:p w:rsidR="00530A8A" w:rsidRDefault="00530A8A"/>
    <w:p w:rsidR="00530A8A" w:rsidRDefault="00530A8A">
      <w:r>
        <w:rPr>
          <w:rFonts w:hint="eastAsia"/>
        </w:rPr>
        <w:t>必要があれば，原子量は次の値を使うこと。</w:t>
      </w:r>
    </w:p>
    <w:p w:rsidR="00530A8A" w:rsidRDefault="00530A8A">
      <w:r>
        <w:rPr>
          <w:rFonts w:hint="eastAsia"/>
        </w:rPr>
        <w:t xml:space="preserve">　</w:t>
      </w:r>
      <w:r>
        <w:rPr>
          <w:rFonts w:hint="eastAsia"/>
        </w:rPr>
        <w:t>H</w:t>
      </w:r>
      <w:r>
        <w:rPr>
          <w:rFonts w:hint="eastAsia"/>
        </w:rPr>
        <w:t xml:space="preserve">　</w:t>
      </w:r>
      <w:r>
        <w:rPr>
          <w:rFonts w:hint="eastAsia"/>
        </w:rPr>
        <w:t>1.0</w:t>
      </w:r>
      <w:r>
        <w:rPr>
          <w:rFonts w:hint="eastAsia"/>
        </w:rPr>
        <w:t xml:space="preserve">　　　</w:t>
      </w:r>
      <w:r w:rsidR="00E06496"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 xml:space="preserve">　　　</w:t>
      </w:r>
      <w:r w:rsidR="00E06496">
        <w:rPr>
          <w:rFonts w:hint="eastAsia"/>
        </w:rPr>
        <w:t xml:space="preserve">　</w:t>
      </w:r>
      <w:r>
        <w:rPr>
          <w:rFonts w:hint="eastAsia"/>
        </w:rPr>
        <w:t>O</w:t>
      </w: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 xml:space="preserve">　　　</w:t>
      </w:r>
      <w:r w:rsidR="00E06496">
        <w:rPr>
          <w:rFonts w:hint="eastAsia"/>
        </w:rPr>
        <w:t xml:space="preserve">　</w:t>
      </w:r>
      <w:r>
        <w:rPr>
          <w:rFonts w:hint="eastAsia"/>
        </w:rPr>
        <w:t>Cu</w:t>
      </w:r>
      <w:r>
        <w:rPr>
          <w:rFonts w:hint="eastAsia"/>
        </w:rPr>
        <w:t xml:space="preserve">　</w:t>
      </w:r>
      <w:r>
        <w:rPr>
          <w:rFonts w:hint="eastAsia"/>
        </w:rPr>
        <w:t>64</w:t>
      </w:r>
      <w:r>
        <w:rPr>
          <w:rFonts w:hint="eastAsia"/>
        </w:rPr>
        <w:t xml:space="preserve">　　　</w:t>
      </w:r>
      <w:r w:rsidR="00E06496">
        <w:rPr>
          <w:rFonts w:hint="eastAsia"/>
        </w:rPr>
        <w:t xml:space="preserve">　</w:t>
      </w:r>
      <w:r>
        <w:rPr>
          <w:rFonts w:hint="eastAsia"/>
        </w:rPr>
        <w:t>Sn</w:t>
      </w:r>
      <w:r>
        <w:rPr>
          <w:rFonts w:hint="eastAsia"/>
        </w:rPr>
        <w:t xml:space="preserve">　</w:t>
      </w:r>
      <w:r>
        <w:rPr>
          <w:rFonts w:hint="eastAsia"/>
        </w:rPr>
        <w:t>119</w:t>
      </w:r>
    </w:p>
    <w:p w:rsidR="00E06496" w:rsidRDefault="00E06496"/>
    <w:p w:rsidR="00DF4A7E" w:rsidRDefault="00DF4A7E"/>
    <w:p w:rsidR="00D3689A" w:rsidRPr="00DA5851" w:rsidRDefault="00D3689A" w:rsidP="00D3689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E06496" w:rsidRDefault="00E06496"/>
    <w:p w:rsidR="00DC3D03" w:rsidRDefault="00DC3D03">
      <w:r>
        <w:rPr>
          <w:rFonts w:hint="eastAsia"/>
        </w:rPr>
        <w:t xml:space="preserve">　物質を分離する操作に関する記述として下線部が正しいものを，次の①～⑤のうちから一つ選べ。</w:t>
      </w:r>
    </w:p>
    <w:p w:rsidR="003308DC" w:rsidRDefault="003308DC"/>
    <w:p w:rsidR="00DC3D03" w:rsidRDefault="00405A4C" w:rsidP="00D3689A">
      <w:pPr>
        <w:ind w:left="210" w:hangingChars="100" w:hanging="210"/>
      </w:pPr>
      <w:r>
        <w:rPr>
          <w:rFonts w:hint="eastAsia"/>
        </w:rPr>
        <w:t>①　溶媒に対する溶けやすさの差を利用して，混合物から特定の物質を溶媒にとかして分離する操作を</w:t>
      </w:r>
      <w:r w:rsidRPr="00405A4C">
        <w:rPr>
          <w:rFonts w:hint="eastAsia"/>
          <w:u w:val="single"/>
        </w:rPr>
        <w:t>抽出</w:t>
      </w:r>
      <w:r>
        <w:rPr>
          <w:rFonts w:hint="eastAsia"/>
        </w:rPr>
        <w:t>という。</w:t>
      </w:r>
    </w:p>
    <w:p w:rsidR="00DC3D03" w:rsidRDefault="00405A4C">
      <w:r>
        <w:rPr>
          <w:rFonts w:hint="eastAsia"/>
        </w:rPr>
        <w:t>②　沸点の差を利用して，液体の混合物から成分を分離する操作を</w:t>
      </w:r>
      <w:r w:rsidRPr="00405A4C">
        <w:rPr>
          <w:rFonts w:hint="eastAsia"/>
          <w:u w:val="single"/>
        </w:rPr>
        <w:t>昇華法（昇華）</w:t>
      </w:r>
      <w:r>
        <w:rPr>
          <w:rFonts w:hint="eastAsia"/>
        </w:rPr>
        <w:t>という。</w:t>
      </w:r>
    </w:p>
    <w:p w:rsidR="00405A4C" w:rsidRDefault="00405A4C">
      <w:r>
        <w:rPr>
          <w:rFonts w:hint="eastAsia"/>
        </w:rPr>
        <w:t>③　固体と液体の混合物から，</w:t>
      </w:r>
      <w:proofErr w:type="gramStart"/>
      <w:r>
        <w:rPr>
          <w:rFonts w:hint="eastAsia"/>
        </w:rPr>
        <w:t>ろ</w:t>
      </w:r>
      <w:proofErr w:type="gramEnd"/>
      <w:r>
        <w:rPr>
          <w:rFonts w:hint="eastAsia"/>
        </w:rPr>
        <w:t>紙などを用いて固体を分離する操作を</w:t>
      </w:r>
      <w:r w:rsidRPr="00405A4C">
        <w:rPr>
          <w:rFonts w:hint="eastAsia"/>
          <w:u w:val="single"/>
        </w:rPr>
        <w:t>再結晶</w:t>
      </w:r>
      <w:r>
        <w:rPr>
          <w:rFonts w:hint="eastAsia"/>
        </w:rPr>
        <w:t>という。</w:t>
      </w:r>
    </w:p>
    <w:p w:rsidR="00405A4C" w:rsidRDefault="00405A4C" w:rsidP="00D3689A">
      <w:pPr>
        <w:ind w:left="210" w:hangingChars="100" w:hanging="210"/>
      </w:pPr>
      <w:r>
        <w:rPr>
          <w:rFonts w:hint="eastAsia"/>
        </w:rPr>
        <w:t>④　不純物を含む固体を溶媒に溶かし，温度によって溶解度が異なることを利用して，より純粋な物質を析出させ分離する操作を</w:t>
      </w:r>
      <w:r w:rsidRPr="00405A4C">
        <w:rPr>
          <w:rFonts w:hint="eastAsia"/>
          <w:u w:val="single"/>
        </w:rPr>
        <w:t>ろ過</w:t>
      </w:r>
      <w:r>
        <w:rPr>
          <w:rFonts w:hint="eastAsia"/>
        </w:rPr>
        <w:t>という。</w:t>
      </w:r>
    </w:p>
    <w:p w:rsidR="00405A4C" w:rsidRDefault="00405A4C" w:rsidP="00D3689A">
      <w:pPr>
        <w:ind w:left="210" w:hangingChars="100" w:hanging="210"/>
      </w:pPr>
      <w:r>
        <w:rPr>
          <w:rFonts w:hint="eastAsia"/>
        </w:rPr>
        <w:t>⑤　固体の混合物を加熱して，固体から直接気体になる成分を冷却して分離する操作を</w:t>
      </w:r>
      <w:r w:rsidRPr="00405A4C">
        <w:rPr>
          <w:rFonts w:hint="eastAsia"/>
          <w:u w:val="single"/>
        </w:rPr>
        <w:t>蒸留</w:t>
      </w:r>
      <w:r>
        <w:rPr>
          <w:rFonts w:hint="eastAsia"/>
        </w:rPr>
        <w:t>という。</w:t>
      </w:r>
    </w:p>
    <w:p w:rsidR="00405A4C" w:rsidRDefault="00405A4C"/>
    <w:p w:rsidR="00405A4C" w:rsidRDefault="00405A4C"/>
    <w:p w:rsidR="00D3689A" w:rsidRDefault="00D3689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5F64" w:rsidRPr="00DA5851" w:rsidRDefault="007E5F64" w:rsidP="007E5F6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7</w:t>
      </w:r>
    </w:p>
    <w:p w:rsidR="007E5F64" w:rsidRDefault="007E5F64" w:rsidP="00D3689A">
      <w:pPr>
        <w:rPr>
          <w:rFonts w:ascii="Times New Roman" w:hAnsi="Times New Roman" w:cs="Times New Roman" w:hint="eastAsia"/>
        </w:rPr>
      </w:pPr>
    </w:p>
    <w:p w:rsidR="007E5F64" w:rsidRDefault="007E5F64" w:rsidP="00D3689A">
      <w:pPr>
        <w:rPr>
          <w:rFonts w:ascii="Times New Roman" w:hAnsi="Times New Roman" w:cs="Times New Roman" w:hint="eastAsia"/>
        </w:rPr>
      </w:pPr>
    </w:p>
    <w:p w:rsidR="007E5F64" w:rsidRPr="00DA5851" w:rsidRDefault="007E5F64" w:rsidP="007E5F6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7E5F64" w:rsidRPr="003F2149" w:rsidRDefault="007E5F64" w:rsidP="007E5F6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7E5F64" w:rsidTr="00BD04BA">
        <w:tc>
          <w:tcPr>
            <w:tcW w:w="1236" w:type="dxa"/>
            <w:shd w:val="clear" w:color="auto" w:fill="auto"/>
            <w:vAlign w:val="center"/>
          </w:tcPr>
          <w:p w:rsidR="007E5F64" w:rsidRPr="00EE38F4" w:rsidRDefault="007E5F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7E5F64" w:rsidRDefault="007E5F6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分離法</w:t>
            </w:r>
            <w:bookmarkStart w:id="0" w:name="_GoBack"/>
            <w:bookmarkEnd w:id="0"/>
          </w:p>
        </w:tc>
      </w:tr>
      <w:tr w:rsidR="007E5F64" w:rsidTr="00BD04BA">
        <w:tc>
          <w:tcPr>
            <w:tcW w:w="1236" w:type="dxa"/>
            <w:shd w:val="clear" w:color="auto" w:fill="auto"/>
            <w:vAlign w:val="center"/>
          </w:tcPr>
          <w:p w:rsidR="007E5F64" w:rsidRPr="00EE38F4" w:rsidRDefault="007E5F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7E5F64" w:rsidRDefault="007E5F6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7E5F64" w:rsidTr="00BD04BA">
        <w:tc>
          <w:tcPr>
            <w:tcW w:w="1236" w:type="dxa"/>
            <w:shd w:val="clear" w:color="auto" w:fill="auto"/>
            <w:vAlign w:val="center"/>
          </w:tcPr>
          <w:p w:rsidR="007E5F64" w:rsidRPr="00EE38F4" w:rsidRDefault="007E5F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7E5F64" w:rsidRDefault="007E5F6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7E5F64" w:rsidTr="00BD04BA">
        <w:tc>
          <w:tcPr>
            <w:tcW w:w="1236" w:type="dxa"/>
            <w:shd w:val="clear" w:color="auto" w:fill="auto"/>
            <w:vAlign w:val="center"/>
          </w:tcPr>
          <w:p w:rsidR="007E5F64" w:rsidRPr="00EE38F4" w:rsidRDefault="007E5F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7E5F64" w:rsidRDefault="007E5F6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7E5F64" w:rsidRPr="002A7A1F" w:rsidRDefault="007E5F64" w:rsidP="007E5F64">
      <w:pPr>
        <w:rPr>
          <w:rFonts w:ascii="Times New Roman" w:hAnsi="Times New Roman" w:cs="Times New Roman"/>
        </w:rPr>
      </w:pPr>
    </w:p>
    <w:p w:rsidR="007E5F64" w:rsidRDefault="007E5F64" w:rsidP="007E5F64">
      <w:pPr>
        <w:rPr>
          <w:rFonts w:ascii="Times New Roman" w:hAnsi="Times New Roman" w:cs="Times New Roman"/>
        </w:rPr>
      </w:pPr>
    </w:p>
    <w:p w:rsidR="00D3689A" w:rsidRPr="00DA5851" w:rsidRDefault="00D3689A" w:rsidP="00D3689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2E1515" w:rsidRDefault="002E1515" w:rsidP="002E1515"/>
    <w:p w:rsidR="002E1515" w:rsidRDefault="005F2AD7" w:rsidP="002A1E52">
      <w:pPr>
        <w:ind w:left="210" w:hangingChars="100" w:hanging="210"/>
      </w:pPr>
      <w:r>
        <w:rPr>
          <w:rFonts w:hint="eastAsia"/>
        </w:rPr>
        <w:t>①　溶媒に対する溶けやすさの差を利用して，混合物から特定の物質を溶媒にとかして分離する操作を</w:t>
      </w:r>
      <w:r w:rsidRPr="00405A4C">
        <w:rPr>
          <w:rFonts w:hint="eastAsia"/>
          <w:u w:val="single"/>
        </w:rPr>
        <w:t>抽出</w:t>
      </w:r>
      <w:r>
        <w:rPr>
          <w:rFonts w:hint="eastAsia"/>
        </w:rPr>
        <w:t>という。</w:t>
      </w:r>
    </w:p>
    <w:p w:rsidR="002E1515" w:rsidRPr="002A1E52" w:rsidRDefault="002E1515" w:rsidP="002E1515"/>
    <w:p w:rsidR="002E1515" w:rsidRDefault="002E1515" w:rsidP="002E1515"/>
    <w:p w:rsidR="002A1E52" w:rsidRPr="00DA5851" w:rsidRDefault="002A1E52" w:rsidP="002A1E5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2A1E52" w:rsidRDefault="002A1E52" w:rsidP="002E1515"/>
    <w:p w:rsidR="002E1515" w:rsidRDefault="00F715AA" w:rsidP="002E1515">
      <w:r>
        <w:rPr>
          <w:rFonts w:hint="eastAsia"/>
        </w:rPr>
        <w:t>②は昇華法（昇華）ではなく，分留</w:t>
      </w:r>
      <w:r w:rsidR="002F0932">
        <w:rPr>
          <w:rFonts w:hint="eastAsia"/>
        </w:rPr>
        <w:t>で</w:t>
      </w:r>
      <w:r>
        <w:rPr>
          <w:rFonts w:hint="eastAsia"/>
        </w:rPr>
        <w:t>す。</w:t>
      </w:r>
    </w:p>
    <w:p w:rsidR="002A1E52" w:rsidRDefault="002A1E52" w:rsidP="002E1515"/>
    <w:p w:rsidR="00F715AA" w:rsidRDefault="00F715AA" w:rsidP="002E1515">
      <w:r>
        <w:rPr>
          <w:rFonts w:hint="eastAsia"/>
        </w:rPr>
        <w:t>③は再結晶ではなく，ろ過です。</w:t>
      </w:r>
    </w:p>
    <w:p w:rsidR="002A1E52" w:rsidRDefault="002A1E52" w:rsidP="002E1515"/>
    <w:p w:rsidR="002E1515" w:rsidRDefault="00F715AA" w:rsidP="002E1515">
      <w:r>
        <w:rPr>
          <w:rFonts w:hint="eastAsia"/>
        </w:rPr>
        <w:t>④はろ過ではなく，再結晶です。</w:t>
      </w:r>
    </w:p>
    <w:p w:rsidR="002A1E52" w:rsidRDefault="002A1E52" w:rsidP="002E1515"/>
    <w:p w:rsidR="002E1515" w:rsidRDefault="00F715AA" w:rsidP="002E1515">
      <w:r>
        <w:rPr>
          <w:rFonts w:hint="eastAsia"/>
        </w:rPr>
        <w:t>⑤は蒸留ではなく，昇華法（昇華）です。</w:t>
      </w:r>
    </w:p>
    <w:p w:rsidR="00405A4C" w:rsidRPr="002A1E52" w:rsidRDefault="00405A4C" w:rsidP="002E1515">
      <w:pPr>
        <w:widowControl/>
        <w:jc w:val="left"/>
      </w:pPr>
    </w:p>
    <w:p w:rsidR="002F0932" w:rsidRDefault="002F0932" w:rsidP="002E1515">
      <w:pPr>
        <w:widowControl/>
        <w:jc w:val="left"/>
      </w:pPr>
    </w:p>
    <w:p w:rsidR="00745B0B" w:rsidRPr="00745B0B" w:rsidRDefault="00745B0B" w:rsidP="00745B0B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745B0B" w:rsidRPr="00745B0B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A3" w:rsidRDefault="00B509A3" w:rsidP="00D3689A">
      <w:r>
        <w:separator/>
      </w:r>
    </w:p>
  </w:endnote>
  <w:endnote w:type="continuationSeparator" w:id="0">
    <w:p w:rsidR="00B509A3" w:rsidRDefault="00B509A3" w:rsidP="00D3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A3" w:rsidRDefault="00B509A3" w:rsidP="00D3689A">
      <w:r>
        <w:separator/>
      </w:r>
    </w:p>
  </w:footnote>
  <w:footnote w:type="continuationSeparator" w:id="0">
    <w:p w:rsidR="00B509A3" w:rsidRDefault="00B509A3" w:rsidP="00D3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C70E2"/>
    <w:rsid w:val="002A1E52"/>
    <w:rsid w:val="002A3A36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E0C01"/>
    <w:rsid w:val="00745B0B"/>
    <w:rsid w:val="007E5F64"/>
    <w:rsid w:val="0080662B"/>
    <w:rsid w:val="00852A00"/>
    <w:rsid w:val="0086400E"/>
    <w:rsid w:val="00884CD3"/>
    <w:rsid w:val="008A4625"/>
    <w:rsid w:val="00951B8F"/>
    <w:rsid w:val="00994173"/>
    <w:rsid w:val="00A0465C"/>
    <w:rsid w:val="00A720F1"/>
    <w:rsid w:val="00A77B12"/>
    <w:rsid w:val="00B06755"/>
    <w:rsid w:val="00B40F0D"/>
    <w:rsid w:val="00B509A3"/>
    <w:rsid w:val="00B75EFB"/>
    <w:rsid w:val="00BF6C7C"/>
    <w:rsid w:val="00C20790"/>
    <w:rsid w:val="00C3722A"/>
    <w:rsid w:val="00C54A53"/>
    <w:rsid w:val="00C562DB"/>
    <w:rsid w:val="00C619B7"/>
    <w:rsid w:val="00C71D9C"/>
    <w:rsid w:val="00C73715"/>
    <w:rsid w:val="00D3689A"/>
    <w:rsid w:val="00DA3BC1"/>
    <w:rsid w:val="00DC3D03"/>
    <w:rsid w:val="00DF4A7E"/>
    <w:rsid w:val="00E06496"/>
    <w:rsid w:val="00E55500"/>
    <w:rsid w:val="00EA610F"/>
    <w:rsid w:val="00EB3656"/>
    <w:rsid w:val="00F22839"/>
    <w:rsid w:val="00F4570B"/>
    <w:rsid w:val="00F47F47"/>
    <w:rsid w:val="00F715AA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89A"/>
  </w:style>
  <w:style w:type="paragraph" w:styleId="a6">
    <w:name w:val="footer"/>
    <w:basedOn w:val="a"/>
    <w:link w:val="a7"/>
    <w:uiPriority w:val="99"/>
    <w:unhideWhenUsed/>
    <w:rsid w:val="00D3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89A"/>
  </w:style>
  <w:style w:type="character" w:styleId="a8">
    <w:name w:val="Hyperlink"/>
    <w:rsid w:val="00745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89A"/>
  </w:style>
  <w:style w:type="paragraph" w:styleId="a6">
    <w:name w:val="footer"/>
    <w:basedOn w:val="a"/>
    <w:link w:val="a7"/>
    <w:uiPriority w:val="99"/>
    <w:unhideWhenUsed/>
    <w:rsid w:val="00D3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89A"/>
  </w:style>
  <w:style w:type="character" w:styleId="a8">
    <w:name w:val="Hyperlink"/>
    <w:rsid w:val="0074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64</cp:revision>
  <dcterms:created xsi:type="dcterms:W3CDTF">2016-01-17T23:17:00Z</dcterms:created>
  <dcterms:modified xsi:type="dcterms:W3CDTF">2016-01-26T04:36:00Z</dcterms:modified>
</cp:coreProperties>
</file>