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B83AB4" w:rsidP="00B00827">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sidR="00B00827" w:rsidRPr="00DA5851">
        <w:rPr>
          <w:rFonts w:ascii="Times New Roman" w:hAnsi="Times New Roman" w:cs="Times New Roman"/>
        </w:rPr>
        <w:t>年度　本試験　化学基礎　第</w:t>
      </w:r>
      <w:r w:rsidR="00B00827" w:rsidRPr="00DA5851">
        <w:rPr>
          <w:rFonts w:ascii="Times New Roman" w:hAnsi="Times New Roman" w:cs="Times New Roman"/>
        </w:rPr>
        <w:t>1</w:t>
      </w:r>
      <w:r w:rsidR="00B00827" w:rsidRPr="00DA5851">
        <w:rPr>
          <w:rFonts w:ascii="Times New Roman" w:hAnsi="Times New Roman" w:cs="Times New Roman"/>
        </w:rPr>
        <w:t>問　－　問</w:t>
      </w:r>
      <w:r w:rsidR="00E55C66">
        <w:rPr>
          <w:rFonts w:ascii="Times New Roman" w:hAnsi="Times New Roman" w:cs="Times New Roman" w:hint="eastAsia"/>
        </w:rPr>
        <w:t>7</w:t>
      </w:r>
    </w:p>
    <w:p w:rsidR="00530A8A" w:rsidRPr="00DA5851" w:rsidRDefault="00530A8A">
      <w:pPr>
        <w:rPr>
          <w:rFonts w:ascii="Times New Roman" w:hAnsi="Times New Roman" w:cs="Times New Roman"/>
        </w:rPr>
      </w:pP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530A8A" w:rsidRPr="00DA5851"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008B3B48">
        <w:rPr>
          <w:rFonts w:ascii="Times New Roman" w:hAnsi="Times New Roman" w:cs="Times New Roman" w:hint="eastAsia"/>
        </w:rPr>
        <w:t>He</w:t>
      </w:r>
      <w:r w:rsidR="008B3B48">
        <w:rPr>
          <w:rFonts w:ascii="Times New Roman" w:hAnsi="Times New Roman" w:cs="Times New Roman" w:hint="eastAsia"/>
        </w:rPr>
        <w:t xml:space="preserve">　</w:t>
      </w:r>
      <w:r w:rsidR="008B3B48">
        <w:rPr>
          <w:rFonts w:ascii="Times New Roman" w:hAnsi="Times New Roman" w:cs="Times New Roman" w:hint="eastAsia"/>
        </w:rPr>
        <w:t>4.0</w:t>
      </w:r>
      <w:r w:rsidR="008B3B48">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Pr="00DA5851">
        <w:rPr>
          <w:rFonts w:ascii="Times New Roman" w:hAnsi="Times New Roman" w:cs="Times New Roman"/>
        </w:rPr>
        <w:t xml:space="preserve">　　　</w:t>
      </w:r>
      <w:r w:rsidR="008B3B48">
        <w:rPr>
          <w:rFonts w:ascii="Times New Roman" w:hAnsi="Times New Roman" w:cs="Times New Roman" w:hint="eastAsia"/>
        </w:rPr>
        <w:t>Na</w:t>
      </w:r>
      <w:r w:rsidRPr="00DA5851">
        <w:rPr>
          <w:rFonts w:ascii="Times New Roman" w:hAnsi="Times New Roman" w:cs="Times New Roman"/>
        </w:rPr>
        <w:t xml:space="preserve">　</w:t>
      </w:r>
      <w:r w:rsidR="008B3B48">
        <w:rPr>
          <w:rFonts w:ascii="Times New Roman" w:hAnsi="Times New Roman" w:cs="Times New Roman" w:hint="eastAsia"/>
        </w:rPr>
        <w:t>23</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008B3B48">
        <w:rPr>
          <w:rFonts w:ascii="Times New Roman" w:hAnsi="Times New Roman" w:cs="Times New Roman" w:hint="eastAsia"/>
        </w:rPr>
        <w:t>Cl</w:t>
      </w:r>
      <w:r w:rsidRPr="00DA5851">
        <w:rPr>
          <w:rFonts w:ascii="Times New Roman" w:hAnsi="Times New Roman" w:cs="Times New Roman"/>
        </w:rPr>
        <w:t xml:space="preserve">　</w:t>
      </w:r>
      <w:r w:rsidR="008B3B48">
        <w:rPr>
          <w:rFonts w:ascii="Times New Roman" w:hAnsi="Times New Roman" w:cs="Times New Roman" w:hint="eastAsia"/>
        </w:rPr>
        <w:t>35.5</w:t>
      </w:r>
      <w:r w:rsidR="008B3B48">
        <w:rPr>
          <w:rFonts w:ascii="Times New Roman" w:hAnsi="Times New Roman" w:cs="Times New Roman" w:hint="eastAsia"/>
        </w:rPr>
        <w:t xml:space="preserve">　　　</w:t>
      </w:r>
      <w:r w:rsidR="008B3B48">
        <w:rPr>
          <w:rFonts w:ascii="Times New Roman" w:hAnsi="Times New Roman" w:cs="Times New Roman" w:hint="eastAsia"/>
        </w:rPr>
        <w:t>Ca</w:t>
      </w:r>
      <w:r w:rsidR="008B3B48">
        <w:rPr>
          <w:rFonts w:ascii="Times New Roman" w:hAnsi="Times New Roman" w:cs="Times New Roman" w:hint="eastAsia"/>
        </w:rPr>
        <w:t xml:space="preserve">　</w:t>
      </w:r>
      <w:r w:rsidR="008B3B48">
        <w:rPr>
          <w:rFonts w:ascii="Times New Roman" w:hAnsi="Times New Roman" w:cs="Times New Roman" w:hint="eastAsia"/>
        </w:rPr>
        <w:t>40</w:t>
      </w:r>
    </w:p>
    <w:p w:rsidR="00DF4A7E" w:rsidRPr="00DA5851" w:rsidRDefault="00DF4A7E">
      <w:pPr>
        <w:rPr>
          <w:rFonts w:ascii="Times New Roman" w:hAnsi="Times New Roman" w:cs="Times New Roman"/>
        </w:rPr>
      </w:pPr>
    </w:p>
    <w:p w:rsidR="00E06496" w:rsidRPr="00A02D14" w:rsidRDefault="00E06496">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051B94" w:rsidRDefault="00E06496" w:rsidP="00A02D14">
      <w:pPr>
        <w:rPr>
          <w:rFonts w:ascii="Times New Roman" w:hAnsi="Times New Roman" w:cs="Times New Roman"/>
        </w:rPr>
      </w:pPr>
      <w:r w:rsidRPr="00DA5851">
        <w:rPr>
          <w:rFonts w:ascii="Times New Roman" w:hAnsi="Times New Roman" w:cs="Times New Roman"/>
        </w:rPr>
        <w:t xml:space="preserve">　</w:t>
      </w:r>
      <w:r w:rsidR="00E55C66">
        <w:rPr>
          <w:rFonts w:ascii="Times New Roman" w:hAnsi="Times New Roman" w:cs="Times New Roman" w:hint="eastAsia"/>
        </w:rPr>
        <w:t>日常生活に関連する物質の記述として下線部に</w:t>
      </w:r>
      <w:r w:rsidR="00E55C66" w:rsidRPr="004B72B9">
        <w:rPr>
          <w:rFonts w:ascii="ＭＳ ゴシック" w:eastAsia="ＭＳ ゴシック" w:hAnsi="ＭＳ ゴシック" w:cs="Times New Roman" w:hint="eastAsia"/>
          <w:b/>
        </w:rPr>
        <w:t>誤りを含むもの</w:t>
      </w:r>
      <w:r w:rsidR="00E55C66">
        <w:rPr>
          <w:rFonts w:ascii="Times New Roman" w:hAnsi="Times New Roman" w:cs="Times New Roman" w:hint="eastAsia"/>
        </w:rPr>
        <w:t>を，次の①～⑥のうちから一つ選べ。</w:t>
      </w:r>
    </w:p>
    <w:p w:rsidR="00E55C66" w:rsidRDefault="00E55C66" w:rsidP="00A02D14">
      <w:pPr>
        <w:rPr>
          <w:rFonts w:ascii="Times New Roman" w:hAnsi="Times New Roman" w:cs="Times New Roman"/>
        </w:rPr>
      </w:pPr>
    </w:p>
    <w:p w:rsidR="00E55C66" w:rsidRDefault="00E55C66" w:rsidP="00E55C66">
      <w:pPr>
        <w:ind w:left="210" w:hangingChars="100" w:hanging="210"/>
        <w:rPr>
          <w:rFonts w:ascii="Times New Roman" w:hAnsi="Times New Roman" w:cs="Times New Roman"/>
        </w:rPr>
      </w:pPr>
      <w:r>
        <w:rPr>
          <w:rFonts w:ascii="Times New Roman" w:hAnsi="Times New Roman" w:cs="Times New Roman" w:hint="eastAsia"/>
        </w:rPr>
        <w:t>①　アルミニウムの製造に必要なエネルギーは，</w:t>
      </w:r>
      <w:r w:rsidRPr="006942D8">
        <w:rPr>
          <w:rFonts w:ascii="Times New Roman" w:hAnsi="Times New Roman" w:cs="Times New Roman" w:hint="eastAsia"/>
          <w:u w:val="single"/>
        </w:rPr>
        <w:t>鉱石から精錬するより，リサイクルする方が節約できる</w:t>
      </w:r>
      <w:r>
        <w:rPr>
          <w:rFonts w:ascii="Times New Roman" w:hAnsi="Times New Roman" w:cs="Times New Roman" w:hint="eastAsia"/>
        </w:rPr>
        <w:t>。</w:t>
      </w:r>
    </w:p>
    <w:p w:rsidR="00E55C66" w:rsidRPr="00DA5851" w:rsidRDefault="00E55C66" w:rsidP="00E55C66">
      <w:pPr>
        <w:ind w:left="210" w:hangingChars="100" w:hanging="210"/>
        <w:rPr>
          <w:rFonts w:ascii="Times New Roman" w:hAnsi="Times New Roman" w:cs="Times New Roman"/>
        </w:rPr>
      </w:pPr>
      <w:r>
        <w:rPr>
          <w:rFonts w:ascii="Times New Roman" w:hAnsi="Times New Roman" w:cs="Times New Roman" w:hint="eastAsia"/>
        </w:rPr>
        <w:t>②　油で揚げたスナック菓子の袋に窒素が</w:t>
      </w:r>
      <w:r>
        <w:rPr>
          <w:rFonts w:ascii="Times New Roman" w:hAnsi="Times New Roman" w:cs="Times New Roman"/>
        </w:rPr>
        <w:ruby>
          <w:rubyPr>
            <w:rubyAlign w:val="distributeSpace"/>
            <w:hps w:val="10"/>
            <w:hpsRaise w:val="18"/>
            <w:hpsBaseText w:val="21"/>
            <w:lid w:val="ja-JP"/>
          </w:rubyPr>
          <w:rt>
            <w:r w:rsidR="00E55C66" w:rsidRPr="00E55C66">
              <w:rPr>
                <w:rFonts w:ascii="ＭＳ 明朝" w:eastAsia="ＭＳ 明朝" w:hAnsi="ＭＳ 明朝" w:cs="Times New Roman" w:hint="eastAsia"/>
                <w:sz w:val="10"/>
              </w:rPr>
              <w:t>じゅうてん</w:t>
            </w:r>
          </w:rt>
          <w:rubyBase>
            <w:r w:rsidR="00E55C66">
              <w:rPr>
                <w:rFonts w:ascii="Times New Roman" w:hAnsi="Times New Roman" w:cs="Times New Roman" w:hint="eastAsia"/>
              </w:rPr>
              <w:t>充填</w:t>
            </w:r>
          </w:rubyBase>
        </w:ruby>
      </w:r>
      <w:r>
        <w:rPr>
          <w:rFonts w:ascii="Times New Roman" w:hAnsi="Times New Roman" w:cs="Times New Roman" w:hint="eastAsia"/>
        </w:rPr>
        <w:t>されているのは，</w:t>
      </w:r>
      <w:r w:rsidRPr="006942D8">
        <w:rPr>
          <w:rFonts w:ascii="Times New Roman" w:hAnsi="Times New Roman" w:cs="Times New Roman" w:hint="eastAsia"/>
          <w:u w:val="single"/>
        </w:rPr>
        <w:t>油が酸化されるのを防ぐためである</w:t>
      </w:r>
      <w:r>
        <w:rPr>
          <w:rFonts w:ascii="Times New Roman" w:hAnsi="Times New Roman" w:cs="Times New Roman" w:hint="eastAsia"/>
        </w:rPr>
        <w:t>。</w:t>
      </w:r>
    </w:p>
    <w:p w:rsidR="00051B94" w:rsidRDefault="00E55C66">
      <w:pPr>
        <w:rPr>
          <w:rFonts w:ascii="Times New Roman" w:hAnsi="Times New Roman" w:cs="Times New Roman"/>
        </w:rPr>
      </w:pPr>
      <w:r>
        <w:rPr>
          <w:rFonts w:ascii="Times New Roman" w:hAnsi="Times New Roman" w:cs="Times New Roman" w:hint="eastAsia"/>
        </w:rPr>
        <w:t>③　塩素が水道水に加えられているのは，</w:t>
      </w:r>
      <w:r w:rsidRPr="006942D8">
        <w:rPr>
          <w:rFonts w:ascii="Times New Roman" w:hAnsi="Times New Roman" w:cs="Times New Roman" w:hint="eastAsia"/>
          <w:u w:val="single"/>
        </w:rPr>
        <w:t>pH</w:t>
      </w:r>
      <w:r w:rsidR="00DD30ED">
        <w:rPr>
          <w:rFonts w:ascii="Times New Roman" w:hAnsi="Times New Roman" w:cs="Times New Roman" w:hint="eastAsia"/>
          <w:u w:val="single"/>
        </w:rPr>
        <w:t>を調整</w:t>
      </w:r>
      <w:r w:rsidRPr="006942D8">
        <w:rPr>
          <w:rFonts w:ascii="Times New Roman" w:hAnsi="Times New Roman" w:cs="Times New Roman" w:hint="eastAsia"/>
          <w:u w:val="single"/>
        </w:rPr>
        <w:t>するためである</w:t>
      </w:r>
      <w:r>
        <w:rPr>
          <w:rFonts w:ascii="Times New Roman" w:hAnsi="Times New Roman" w:cs="Times New Roman" w:hint="eastAsia"/>
        </w:rPr>
        <w:t>。</w:t>
      </w:r>
    </w:p>
    <w:p w:rsidR="00E55C66" w:rsidRDefault="00E55C66" w:rsidP="00E55C66">
      <w:pPr>
        <w:ind w:left="210" w:hangingChars="100" w:hanging="210"/>
        <w:rPr>
          <w:rFonts w:ascii="Times New Roman" w:hAnsi="Times New Roman" w:cs="Times New Roman"/>
        </w:rPr>
      </w:pPr>
      <w:r>
        <w:rPr>
          <w:rFonts w:ascii="Times New Roman" w:hAnsi="Times New Roman" w:cs="Times New Roman" w:hint="eastAsia"/>
        </w:rPr>
        <w:t>④　プラスチックの廃棄が環境問題を引き起こすのは，</w:t>
      </w:r>
      <w:r w:rsidRPr="006942D8">
        <w:rPr>
          <w:rFonts w:ascii="Times New Roman" w:hAnsi="Times New Roman" w:cs="Times New Roman" w:hint="eastAsia"/>
          <w:u w:val="single"/>
        </w:rPr>
        <w:t>ほとんどのプラスチックが自然界で分解されにくいからである</w:t>
      </w:r>
      <w:r>
        <w:rPr>
          <w:rFonts w:ascii="Times New Roman" w:hAnsi="Times New Roman" w:cs="Times New Roman" w:hint="eastAsia"/>
        </w:rPr>
        <w:t>。</w:t>
      </w:r>
    </w:p>
    <w:p w:rsidR="00E55C66" w:rsidRPr="00E55C66" w:rsidRDefault="00E55C66" w:rsidP="00E55C66">
      <w:pPr>
        <w:ind w:left="210" w:hangingChars="100" w:hanging="210"/>
        <w:rPr>
          <w:rFonts w:ascii="Times New Roman" w:hAnsi="Times New Roman" w:cs="Times New Roman"/>
        </w:rPr>
      </w:pPr>
      <w:r>
        <w:rPr>
          <w:rFonts w:ascii="Times New Roman" w:hAnsi="Times New Roman" w:cs="Times New Roman" w:hint="eastAsia"/>
        </w:rPr>
        <w:t>⑤　雨水には空気中の二酸化炭素が溶けているため，大気汚染の影響がなくてもその</w:t>
      </w:r>
      <w:r w:rsidRPr="006942D8">
        <w:rPr>
          <w:rFonts w:ascii="Times New Roman" w:hAnsi="Times New Roman" w:cs="Times New Roman" w:hint="eastAsia"/>
          <w:u w:val="single"/>
        </w:rPr>
        <w:t>pH</w:t>
      </w:r>
      <w:r w:rsidRPr="006942D8">
        <w:rPr>
          <w:rFonts w:ascii="Times New Roman" w:hAnsi="Times New Roman" w:cs="Times New Roman" w:hint="eastAsia"/>
          <w:u w:val="single"/>
        </w:rPr>
        <w:t>は</w:t>
      </w:r>
      <w:r w:rsidRPr="006942D8">
        <w:rPr>
          <w:rFonts w:ascii="Times New Roman" w:hAnsi="Times New Roman" w:cs="Times New Roman" w:hint="eastAsia"/>
          <w:u w:val="single"/>
        </w:rPr>
        <w:t>7</w:t>
      </w:r>
      <w:r w:rsidRPr="006942D8">
        <w:rPr>
          <w:rFonts w:ascii="Times New Roman" w:hAnsi="Times New Roman" w:cs="Times New Roman" w:hint="eastAsia"/>
          <w:u w:val="single"/>
        </w:rPr>
        <w:t>より小さい</w:t>
      </w:r>
      <w:r>
        <w:rPr>
          <w:rFonts w:ascii="Times New Roman" w:hAnsi="Times New Roman" w:cs="Times New Roman" w:hint="eastAsia"/>
        </w:rPr>
        <w:t>。</w:t>
      </w:r>
    </w:p>
    <w:p w:rsidR="00A02D14" w:rsidRDefault="00E55C66" w:rsidP="00E55C66">
      <w:pPr>
        <w:ind w:left="210" w:hangingChars="100" w:hanging="210"/>
        <w:rPr>
          <w:rFonts w:ascii="Times New Roman" w:hAnsi="Times New Roman" w:cs="Times New Roman"/>
        </w:rPr>
      </w:pPr>
      <w:r>
        <w:rPr>
          <w:rFonts w:ascii="Times New Roman" w:hAnsi="Times New Roman" w:cs="Times New Roman" w:hint="eastAsia"/>
        </w:rPr>
        <w:t>⑥　一般の洗剤には，</w:t>
      </w:r>
      <w:r w:rsidRPr="006942D8">
        <w:rPr>
          <w:rFonts w:ascii="Times New Roman" w:hAnsi="Times New Roman" w:cs="Times New Roman" w:hint="eastAsia"/>
          <w:u w:val="single"/>
        </w:rPr>
        <w:t>水になじみやすい部分と油になじみやすい部分とをあわせもつ分子が含まれる</w:t>
      </w:r>
      <w:r>
        <w:rPr>
          <w:rFonts w:ascii="Times New Roman" w:hAnsi="Times New Roman" w:cs="Times New Roman" w:hint="eastAsia"/>
        </w:rPr>
        <w:t>。</w:t>
      </w:r>
    </w:p>
    <w:p w:rsidR="00E55C66" w:rsidRDefault="00E55C66">
      <w:pPr>
        <w:rPr>
          <w:rFonts w:ascii="Times New Roman" w:hAnsi="Times New Roman" w:cs="Times New Roman"/>
        </w:rPr>
      </w:pPr>
    </w:p>
    <w:p w:rsidR="00E55C66" w:rsidRPr="00DA5851" w:rsidRDefault="00E55C66">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9C42E5" w:rsidRPr="00DA5851" w:rsidRDefault="00B83AB4" w:rsidP="009C42E5">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sidR="009C42E5" w:rsidRPr="00DA5851">
        <w:rPr>
          <w:rFonts w:ascii="Times New Roman" w:hAnsi="Times New Roman" w:cs="Times New Roman"/>
        </w:rPr>
        <w:t>年度　本試験　化学基礎　第</w:t>
      </w:r>
      <w:r w:rsidR="009C42E5" w:rsidRPr="00DA5851">
        <w:rPr>
          <w:rFonts w:ascii="Times New Roman" w:hAnsi="Times New Roman" w:cs="Times New Roman"/>
        </w:rPr>
        <w:t>1</w:t>
      </w:r>
      <w:r w:rsidR="009C42E5" w:rsidRPr="00DA5851">
        <w:rPr>
          <w:rFonts w:ascii="Times New Roman" w:hAnsi="Times New Roman" w:cs="Times New Roman"/>
        </w:rPr>
        <w:t>問　－　問</w:t>
      </w:r>
      <w:r w:rsidR="00E55C66">
        <w:rPr>
          <w:rFonts w:ascii="Times New Roman" w:hAnsi="Times New Roman" w:cs="Times New Roman" w:hint="eastAsia"/>
        </w:rPr>
        <w:t>7</w:t>
      </w:r>
    </w:p>
    <w:p w:rsidR="009C42E5" w:rsidRDefault="009C42E5" w:rsidP="002E1515">
      <w:pPr>
        <w:rPr>
          <w:rFonts w:ascii="Times New Roman" w:hAnsi="Times New Roman" w:cs="Times New Roman"/>
        </w:rPr>
      </w:pPr>
    </w:p>
    <w:p w:rsidR="009C42E5" w:rsidRDefault="009C42E5" w:rsidP="002E1515">
      <w:pPr>
        <w:rPr>
          <w:rFonts w:ascii="Times New Roman" w:hAnsi="Times New Roman" w:cs="Times New Roman"/>
        </w:rPr>
      </w:pPr>
    </w:p>
    <w:p w:rsidR="009C42E5" w:rsidRPr="00DA5851" w:rsidRDefault="009C42E5" w:rsidP="009C42E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9C42E5" w:rsidRPr="003F2149" w:rsidRDefault="009C42E5" w:rsidP="009C42E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2706"/>
      </w:tblGrid>
      <w:tr w:rsidR="009C42E5" w:rsidTr="006942D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2706" w:type="dxa"/>
            <w:vAlign w:val="center"/>
          </w:tcPr>
          <w:p w:rsidR="009C42E5" w:rsidRDefault="006942D8" w:rsidP="00BD04BA">
            <w:pPr>
              <w:jc w:val="center"/>
              <w:rPr>
                <w:rFonts w:ascii="Times New Roman" w:hAnsi="Times New Roman" w:cs="Times New Roman"/>
              </w:rPr>
            </w:pPr>
            <w:r>
              <w:rPr>
                <w:rFonts w:ascii="Times New Roman" w:hAnsi="Times New Roman" w:cs="Times New Roman" w:hint="eastAsia"/>
              </w:rPr>
              <w:t>日常生活に関連する物質</w:t>
            </w:r>
          </w:p>
        </w:tc>
      </w:tr>
      <w:tr w:rsidR="009C42E5" w:rsidTr="006942D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2706" w:type="dxa"/>
            <w:vAlign w:val="center"/>
          </w:tcPr>
          <w:p w:rsidR="009C42E5" w:rsidRDefault="0016667A" w:rsidP="00BD04BA">
            <w:pPr>
              <w:jc w:val="center"/>
              <w:rPr>
                <w:rFonts w:ascii="Times New Roman" w:hAnsi="Times New Roman" w:cs="Times New Roman"/>
              </w:rPr>
            </w:pPr>
            <w:r>
              <w:rPr>
                <w:rFonts w:ascii="Times New Roman" w:hAnsi="Times New Roman" w:cs="Times New Roman" w:hint="eastAsia"/>
              </w:rPr>
              <w:t>4</w:t>
            </w:r>
            <w:r w:rsidR="009C42E5">
              <w:rPr>
                <w:rFonts w:ascii="Times New Roman" w:hAnsi="Times New Roman" w:cs="Times New Roman" w:hint="eastAsia"/>
              </w:rPr>
              <w:t>点</w:t>
            </w:r>
          </w:p>
        </w:tc>
      </w:tr>
      <w:tr w:rsidR="009C42E5" w:rsidTr="006942D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2706" w:type="dxa"/>
            <w:vAlign w:val="center"/>
          </w:tcPr>
          <w:p w:rsidR="009C42E5" w:rsidRDefault="006942D8" w:rsidP="00BD04BA">
            <w:pPr>
              <w:jc w:val="center"/>
              <w:rPr>
                <w:rFonts w:ascii="Times New Roman" w:hAnsi="Times New Roman" w:cs="Times New Roman"/>
              </w:rPr>
            </w:pPr>
            <w:r>
              <w:rPr>
                <w:rFonts w:ascii="Times New Roman" w:hAnsi="Times New Roman" w:cs="Times New Roman" w:hint="eastAsia"/>
              </w:rPr>
              <w:t>×</w:t>
            </w:r>
          </w:p>
        </w:tc>
      </w:tr>
      <w:tr w:rsidR="009C42E5" w:rsidTr="006942D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2706" w:type="dxa"/>
            <w:vAlign w:val="center"/>
          </w:tcPr>
          <w:p w:rsidR="00B83AB4" w:rsidRDefault="00B83AB4" w:rsidP="006942D8">
            <w:pPr>
              <w:jc w:val="center"/>
              <w:rPr>
                <w:rFonts w:ascii="Times New Roman" w:hAnsi="Times New Roman" w:cs="Times New Roman"/>
              </w:rPr>
            </w:pPr>
            <w:r>
              <w:rPr>
                <w:rFonts w:ascii="Times New Roman" w:hAnsi="Times New Roman" w:cs="Times New Roman" w:hint="eastAsia"/>
              </w:rPr>
              <w:t>普通</w:t>
            </w:r>
          </w:p>
        </w:tc>
      </w:tr>
    </w:tbl>
    <w:p w:rsidR="009C42E5" w:rsidRPr="002A7A1F" w:rsidRDefault="009C42E5" w:rsidP="009C42E5">
      <w:pPr>
        <w:rPr>
          <w:rFonts w:ascii="Times New Roman" w:hAnsi="Times New Roman" w:cs="Times New Roman"/>
        </w:rPr>
      </w:pPr>
    </w:p>
    <w:p w:rsidR="009C42E5" w:rsidRDefault="009C42E5" w:rsidP="009C42E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正解</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6942D8" w:rsidP="002E1515">
      <w:pPr>
        <w:rPr>
          <w:rFonts w:ascii="Times New Roman" w:hAnsi="Times New Roman" w:cs="Times New Roman"/>
        </w:rPr>
      </w:pPr>
      <w:r>
        <w:rPr>
          <w:rFonts w:ascii="Times New Roman" w:hAnsi="Times New Roman" w:cs="Times New Roman" w:hint="eastAsia"/>
        </w:rPr>
        <w:t>③　塩素が水道水に加えられているのは，</w:t>
      </w:r>
      <w:r w:rsidRPr="006942D8">
        <w:rPr>
          <w:rFonts w:ascii="Times New Roman" w:hAnsi="Times New Roman" w:cs="Times New Roman" w:hint="eastAsia"/>
          <w:u w:val="single"/>
        </w:rPr>
        <w:t>pH</w:t>
      </w:r>
      <w:r w:rsidR="00FF10DE">
        <w:rPr>
          <w:rFonts w:ascii="Times New Roman" w:hAnsi="Times New Roman" w:cs="Times New Roman" w:hint="eastAsia"/>
          <w:u w:val="single"/>
        </w:rPr>
        <w:t>を調整</w:t>
      </w:r>
      <w:bookmarkStart w:id="0" w:name="_GoBack"/>
      <w:bookmarkEnd w:id="0"/>
      <w:r w:rsidRPr="006942D8">
        <w:rPr>
          <w:rFonts w:ascii="Times New Roman" w:hAnsi="Times New Roman" w:cs="Times New Roman" w:hint="eastAsia"/>
          <w:u w:val="single"/>
        </w:rPr>
        <w:t>するためである</w:t>
      </w:r>
      <w:r>
        <w:rPr>
          <w:rFonts w:ascii="Times New Roman" w:hAnsi="Times New Roman" w:cs="Times New Roman" w:hint="eastAsia"/>
        </w:rPr>
        <w:t>。</w:t>
      </w:r>
    </w:p>
    <w:p w:rsidR="002E1515" w:rsidRDefault="002E1515" w:rsidP="002E1515">
      <w:pPr>
        <w:rPr>
          <w:rFonts w:ascii="Times New Roman" w:hAnsi="Times New Roman" w:cs="Times New Roman" w:hint="eastAsia"/>
        </w:rPr>
      </w:pPr>
    </w:p>
    <w:p w:rsidR="001F6752" w:rsidRPr="00DA5851" w:rsidRDefault="001F6752"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70" w:rsidRDefault="00095F70" w:rsidP="00B00827">
      <w:r>
        <w:separator/>
      </w:r>
    </w:p>
  </w:endnote>
  <w:endnote w:type="continuationSeparator" w:id="0">
    <w:p w:rsidR="00095F70" w:rsidRDefault="00095F70"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70" w:rsidRDefault="00095F70" w:rsidP="00B00827">
      <w:r>
        <w:separator/>
      </w:r>
    </w:p>
  </w:footnote>
  <w:footnote w:type="continuationSeparator" w:id="0">
    <w:p w:rsidR="00095F70" w:rsidRDefault="00095F70"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95F70"/>
    <w:rsid w:val="000B2DCB"/>
    <w:rsid w:val="000F6CDC"/>
    <w:rsid w:val="0010631E"/>
    <w:rsid w:val="00131BF2"/>
    <w:rsid w:val="00137C07"/>
    <w:rsid w:val="0016667A"/>
    <w:rsid w:val="0018276E"/>
    <w:rsid w:val="00196FEF"/>
    <w:rsid w:val="001C70E2"/>
    <w:rsid w:val="001F6752"/>
    <w:rsid w:val="002E1515"/>
    <w:rsid w:val="002F0932"/>
    <w:rsid w:val="00316764"/>
    <w:rsid w:val="00325D38"/>
    <w:rsid w:val="003308DC"/>
    <w:rsid w:val="00345D40"/>
    <w:rsid w:val="00357B91"/>
    <w:rsid w:val="003733F5"/>
    <w:rsid w:val="003A7006"/>
    <w:rsid w:val="003E0353"/>
    <w:rsid w:val="00405002"/>
    <w:rsid w:val="00405A4C"/>
    <w:rsid w:val="00432AC6"/>
    <w:rsid w:val="00484DFA"/>
    <w:rsid w:val="004B72B9"/>
    <w:rsid w:val="004E30C4"/>
    <w:rsid w:val="00506957"/>
    <w:rsid w:val="00511827"/>
    <w:rsid w:val="00513C2B"/>
    <w:rsid w:val="005272EB"/>
    <w:rsid w:val="00530A8A"/>
    <w:rsid w:val="00576FFC"/>
    <w:rsid w:val="005B0A93"/>
    <w:rsid w:val="005F2AD7"/>
    <w:rsid w:val="006942D8"/>
    <w:rsid w:val="006D0ECD"/>
    <w:rsid w:val="006E0C01"/>
    <w:rsid w:val="007E5619"/>
    <w:rsid w:val="0080662B"/>
    <w:rsid w:val="00852A00"/>
    <w:rsid w:val="0086400E"/>
    <w:rsid w:val="00884CD3"/>
    <w:rsid w:val="008A4625"/>
    <w:rsid w:val="008B3B48"/>
    <w:rsid w:val="00951B8F"/>
    <w:rsid w:val="00994173"/>
    <w:rsid w:val="009C42E5"/>
    <w:rsid w:val="00A01306"/>
    <w:rsid w:val="00A02D14"/>
    <w:rsid w:val="00A0465C"/>
    <w:rsid w:val="00A720F1"/>
    <w:rsid w:val="00A77B12"/>
    <w:rsid w:val="00B00827"/>
    <w:rsid w:val="00B06755"/>
    <w:rsid w:val="00B13D85"/>
    <w:rsid w:val="00B40F0D"/>
    <w:rsid w:val="00B75EFB"/>
    <w:rsid w:val="00B83AB4"/>
    <w:rsid w:val="00BA6096"/>
    <w:rsid w:val="00BF6C7C"/>
    <w:rsid w:val="00C20790"/>
    <w:rsid w:val="00C3722A"/>
    <w:rsid w:val="00C54A53"/>
    <w:rsid w:val="00C562DB"/>
    <w:rsid w:val="00C619B7"/>
    <w:rsid w:val="00C71D9C"/>
    <w:rsid w:val="00C73715"/>
    <w:rsid w:val="00DA3BC1"/>
    <w:rsid w:val="00DA5851"/>
    <w:rsid w:val="00DC3D03"/>
    <w:rsid w:val="00DD30ED"/>
    <w:rsid w:val="00DF4A7E"/>
    <w:rsid w:val="00E06496"/>
    <w:rsid w:val="00E55500"/>
    <w:rsid w:val="00E55C66"/>
    <w:rsid w:val="00E80EA9"/>
    <w:rsid w:val="00EA610F"/>
    <w:rsid w:val="00EB3656"/>
    <w:rsid w:val="00F007EF"/>
    <w:rsid w:val="00F22839"/>
    <w:rsid w:val="00F4570B"/>
    <w:rsid w:val="00F47F47"/>
    <w:rsid w:val="00F715AA"/>
    <w:rsid w:val="00F85C9C"/>
    <w:rsid w:val="00FE1827"/>
    <w:rsid w:val="00FE3A01"/>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79</cp:revision>
  <dcterms:created xsi:type="dcterms:W3CDTF">2016-01-17T23:17:00Z</dcterms:created>
  <dcterms:modified xsi:type="dcterms:W3CDTF">2017-01-30T06:55:00Z</dcterms:modified>
</cp:coreProperties>
</file>